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C1" w:rsidRPr="00F75E1A" w:rsidRDefault="000017C1" w:rsidP="00844643">
      <w:pPr>
        <w:pStyle w:val="stbilgi"/>
        <w:rPr>
          <w:color w:val="808080"/>
          <w:lang w:val="en-US"/>
        </w:rPr>
      </w:pPr>
      <w:bookmarkStart w:id="0" w:name="OLE_LINK25"/>
      <w:bookmarkStart w:id="1" w:name="OLE_LINK26"/>
      <w:proofErr w:type="spellStart"/>
      <w:r w:rsidRPr="00F75E1A">
        <w:rPr>
          <w:color w:val="808080"/>
          <w:lang w:val="en-US"/>
        </w:rPr>
        <w:t>Ver</w:t>
      </w:r>
      <w:proofErr w:type="spellEnd"/>
      <w:r w:rsidRPr="00F75E1A">
        <w:rPr>
          <w:color w:val="808080"/>
          <w:lang w:val="en-US"/>
        </w:rPr>
        <w:t xml:space="preserve">: </w:t>
      </w:r>
      <w:r w:rsidR="00D72463">
        <w:rPr>
          <w:color w:val="808080"/>
          <w:lang w:val="en-US"/>
        </w:rPr>
        <w:t>12/09</w:t>
      </w:r>
      <w:r w:rsidRPr="00F75E1A">
        <w:rPr>
          <w:color w:val="808080"/>
          <w:lang w:val="en-US"/>
        </w:rPr>
        <w:t>/2019</w:t>
      </w:r>
    </w:p>
    <w:p w:rsidR="001E3304" w:rsidRDefault="00025A9D" w:rsidP="000017C1">
      <w:pPr>
        <w:pStyle w:val="Formal1"/>
        <w:spacing w:before="120" w:after="120" w:line="240" w:lineRule="auto"/>
        <w:jc w:val="right"/>
        <w:rPr>
          <w:rFonts w:ascii="Times New Roman" w:hAnsi="Times New Roman"/>
          <w:szCs w:val="24"/>
          <w:lang w:val="en-US"/>
        </w:rPr>
      </w:pPr>
      <w:r w:rsidRPr="006D0876">
        <w:rPr>
          <w:rFonts w:ascii="Times New Roman" w:hAnsi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-110490</wp:posOffset>
                </wp:positionV>
                <wp:extent cx="1111885" cy="153670"/>
                <wp:effectExtent l="0" t="0" r="254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7D8" w:rsidRPr="00BF4E1B" w:rsidRDefault="00AF47D8" w:rsidP="008B1DDE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8.3pt;margin-top:-8.7pt;width:87.55pt;height: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GKhQIAABE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" stroked="f" strokeweight=".5pt">
                <v:textbox>
                  <w:txbxContent>
                    <w:p w:rsidR="00AF47D8" w:rsidRPr="00BF4E1B" w:rsidRDefault="00AF47D8" w:rsidP="008B1DDE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p w:rsidR="001E3304" w:rsidRPr="002872DC" w:rsidRDefault="001E3304" w:rsidP="001E3304">
      <w:pPr>
        <w:pStyle w:val="Formal1"/>
        <w:spacing w:before="120" w:after="120" w:line="240" w:lineRule="auto"/>
        <w:jc w:val="right"/>
        <w:rPr>
          <w:rFonts w:ascii="Times New Roman" w:hAnsi="Times New Roman"/>
          <w:szCs w:val="24"/>
          <w:lang w:val="en-US"/>
        </w:rPr>
      </w:pPr>
    </w:p>
    <w:p w:rsidR="001E3304" w:rsidRDefault="00025A9D" w:rsidP="001E3304">
      <w:pPr>
        <w:pStyle w:val="ListeParagraf"/>
        <w:tabs>
          <w:tab w:val="right" w:pos="9360"/>
        </w:tabs>
        <w:spacing w:after="0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45720</wp:posOffset>
            </wp:positionH>
            <wp:positionV relativeFrom="paragraph">
              <wp:posOffset>-61595</wp:posOffset>
            </wp:positionV>
            <wp:extent cx="1019175" cy="1019175"/>
            <wp:effectExtent l="0" t="0" r="0" b="0"/>
            <wp:wrapNone/>
            <wp:docPr id="6" name="Picture 11" descr="tbmm amble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bmm amble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76300" cy="905510"/>
            <wp:effectExtent l="0" t="0" r="0" b="0"/>
            <wp:wrapNone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04">
        <w:rPr>
          <w:rFonts w:ascii="Times New Roman" w:hAnsi="Times New Roman"/>
          <w:sz w:val="40"/>
          <w:szCs w:val="40"/>
        </w:rPr>
        <w:t>Asian Parliamentary Assembly</w:t>
      </w:r>
    </w:p>
    <w:p w:rsidR="001E3304" w:rsidRDefault="001E3304" w:rsidP="001E3304">
      <w:pPr>
        <w:pStyle w:val="ListeParagraf"/>
        <w:tabs>
          <w:tab w:val="center" w:pos="4680"/>
          <w:tab w:val="right" w:pos="9360"/>
        </w:tabs>
        <w:spacing w:after="0"/>
        <w:ind w:left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40"/>
          <w:szCs w:val="40"/>
        </w:rPr>
        <w:t>The</w:t>
      </w:r>
      <w:proofErr w:type="spellEnd"/>
      <w:r>
        <w:rPr>
          <w:rFonts w:ascii="Times New Roman" w:hAnsi="Times New Roman"/>
          <w:sz w:val="40"/>
          <w:szCs w:val="40"/>
        </w:rPr>
        <w:t xml:space="preserve"> 12</w:t>
      </w:r>
      <w:r>
        <w:rPr>
          <w:rFonts w:ascii="Times New Roman" w:hAnsi="Times New Roman"/>
          <w:sz w:val="40"/>
          <w:szCs w:val="40"/>
          <w:vertAlign w:val="superscript"/>
        </w:rPr>
        <w:t>th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Plenary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Session</w:t>
      </w:r>
      <w:proofErr w:type="spellEnd"/>
    </w:p>
    <w:p w:rsidR="001E3304" w:rsidRDefault="001E3304" w:rsidP="001E3304">
      <w:pPr>
        <w:spacing w:after="0" w:line="192" w:lineRule="auto"/>
        <w:jc w:val="center"/>
        <w:rPr>
          <w:rFonts w:ascii="Times New Roman" w:hAnsi="Times New Roman"/>
          <w:sz w:val="28"/>
          <w:szCs w:val="48"/>
        </w:rPr>
      </w:pPr>
    </w:p>
    <w:p w:rsidR="00DD2B62" w:rsidRPr="002872DC" w:rsidRDefault="00DD2B62" w:rsidP="00A16AC0">
      <w:pPr>
        <w:pStyle w:val="Formal1"/>
        <w:spacing w:before="120" w:after="120" w:line="240" w:lineRule="auto"/>
        <w:rPr>
          <w:rFonts w:ascii="Times New Roman" w:hAnsi="Times New Roman"/>
          <w:bCs/>
          <w:iCs/>
          <w:noProof/>
          <w:sz w:val="36"/>
          <w:szCs w:val="36"/>
          <w:lang w:val="en-US" w:bidi="km-KH"/>
        </w:rPr>
      </w:pPr>
    </w:p>
    <w:p w:rsidR="00DD2B62" w:rsidRPr="002872DC" w:rsidRDefault="00DD2B62" w:rsidP="00A16AC0">
      <w:pPr>
        <w:pStyle w:val="Formal1"/>
        <w:spacing w:before="120" w:after="120" w:line="240" w:lineRule="auto"/>
        <w:rPr>
          <w:rFonts w:ascii="Times New Roman" w:hAnsi="Times New Roman"/>
          <w:sz w:val="36"/>
          <w:szCs w:val="36"/>
          <w:lang w:val="en-US"/>
        </w:rPr>
      </w:pPr>
    </w:p>
    <w:p w:rsidR="00DD2B62" w:rsidRPr="002872DC" w:rsidRDefault="00DD2B62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2872DC">
        <w:rPr>
          <w:rFonts w:ascii="Times New Roman" w:hAnsi="Times New Roman"/>
          <w:sz w:val="36"/>
          <w:szCs w:val="36"/>
          <w:lang w:val="en-US"/>
        </w:rPr>
        <w:tab/>
      </w:r>
    </w:p>
    <w:p w:rsidR="00E553E8" w:rsidRDefault="005F4F21" w:rsidP="00A16AC0">
      <w:pPr>
        <w:spacing w:before="120" w:after="120" w:line="240" w:lineRule="auto"/>
        <w:ind w:left="-567" w:right="-681"/>
        <w:jc w:val="center"/>
        <w:rPr>
          <w:rFonts w:ascii="Times New Roman" w:hAnsi="Times New Roman"/>
          <w:b/>
          <w:iCs/>
          <w:caps/>
          <w:sz w:val="32"/>
          <w:szCs w:val="32"/>
          <w:lang w:val="en-US"/>
        </w:rPr>
      </w:pPr>
      <w:r w:rsidRPr="00E553E8">
        <w:rPr>
          <w:rFonts w:ascii="Times New Roman" w:hAnsi="Times New Roman"/>
          <w:b/>
          <w:iCs/>
          <w:sz w:val="32"/>
          <w:szCs w:val="32"/>
          <w:lang w:val="en-US"/>
        </w:rPr>
        <w:t>“</w:t>
      </w:r>
      <w:r w:rsidR="00DC592A" w:rsidRPr="00E553E8">
        <w:rPr>
          <w:rFonts w:ascii="Times New Roman" w:hAnsi="Times New Roman"/>
          <w:b/>
          <w:iCs/>
          <w:caps/>
          <w:sz w:val="32"/>
          <w:szCs w:val="32"/>
          <w:lang w:val="en-US"/>
        </w:rPr>
        <w:t xml:space="preserve">The Role of Multilateral Cooperation </w:t>
      </w:r>
    </w:p>
    <w:p w:rsidR="00DD2B62" w:rsidRPr="00E553E8" w:rsidRDefault="00DC592A" w:rsidP="00A16AC0">
      <w:pPr>
        <w:spacing w:before="120" w:after="120" w:line="240" w:lineRule="auto"/>
        <w:ind w:left="-567" w:right="-681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E553E8">
        <w:rPr>
          <w:rFonts w:ascii="Times New Roman" w:hAnsi="Times New Roman"/>
          <w:b/>
          <w:iCs/>
          <w:caps/>
          <w:sz w:val="32"/>
          <w:szCs w:val="32"/>
          <w:lang w:val="en-US"/>
        </w:rPr>
        <w:t>Among Asian Parliaments</w:t>
      </w:r>
      <w:r w:rsidR="00DD2B62" w:rsidRPr="00E553E8">
        <w:rPr>
          <w:rFonts w:ascii="Times New Roman" w:hAnsi="Times New Roman"/>
          <w:b/>
          <w:iCs/>
          <w:sz w:val="32"/>
          <w:szCs w:val="32"/>
          <w:lang w:val="en-US"/>
        </w:rPr>
        <w:t>”</w:t>
      </w:r>
    </w:p>
    <w:p w:rsidR="00DD2B62" w:rsidRPr="00E553E8" w:rsidRDefault="00DD2B62" w:rsidP="00A16AC0">
      <w:pPr>
        <w:spacing w:before="120" w:after="120" w:line="240" w:lineRule="auto"/>
        <w:rPr>
          <w:rFonts w:ascii="Times New Roman" w:hAnsi="Times New Roman"/>
          <w:sz w:val="32"/>
          <w:szCs w:val="32"/>
          <w:lang w:val="en-US"/>
        </w:rPr>
      </w:pP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  <w:r w:rsidRPr="00E553E8">
        <w:rPr>
          <w:rFonts w:ascii="Times New Roman" w:hAnsi="Times New Roman"/>
          <w:sz w:val="32"/>
          <w:szCs w:val="32"/>
          <w:lang w:val="en-US"/>
        </w:rPr>
        <w:tab/>
      </w:r>
    </w:p>
    <w:p w:rsidR="00DD2B62" w:rsidRPr="002872DC" w:rsidRDefault="00DD2B62" w:rsidP="00A16AC0">
      <w:pPr>
        <w:pStyle w:val="Default"/>
        <w:spacing w:before="120" w:after="12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D2B62" w:rsidRPr="002872DC" w:rsidRDefault="00DD2B62" w:rsidP="00A16AC0">
      <w:pPr>
        <w:pStyle w:val="Default"/>
        <w:spacing w:before="120" w:after="12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DD2B62" w:rsidRPr="00E553E8" w:rsidRDefault="006C2206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b/>
          <w:color w:val="0000FF"/>
          <w:sz w:val="36"/>
          <w:szCs w:val="36"/>
          <w:lang w:val="en-US"/>
        </w:rPr>
      </w:pPr>
      <w:r w:rsidRPr="00E553E8">
        <w:rPr>
          <w:rFonts w:ascii="Times New Roman" w:hAnsi="Times New Roman"/>
          <w:b/>
          <w:color w:val="0000FF"/>
          <w:sz w:val="36"/>
          <w:szCs w:val="36"/>
          <w:lang w:val="en-US"/>
        </w:rPr>
        <w:t>TENTATIVE WORKING PROGRAM</w:t>
      </w:r>
    </w:p>
    <w:p w:rsidR="00DD2B62" w:rsidRPr="002872DC" w:rsidRDefault="00DD2B62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DD2B62" w:rsidRPr="002872DC" w:rsidRDefault="00DD2B62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DD2B62" w:rsidRPr="002872DC" w:rsidRDefault="00DD2B62" w:rsidP="00A16AC0">
      <w:pPr>
        <w:pStyle w:val="Formal1"/>
        <w:spacing w:before="120" w:after="120" w:line="240" w:lineRule="auto"/>
        <w:rPr>
          <w:rFonts w:ascii="Times New Roman" w:hAnsi="Times New Roman"/>
          <w:sz w:val="36"/>
          <w:szCs w:val="36"/>
          <w:lang w:val="en-US"/>
        </w:rPr>
      </w:pPr>
    </w:p>
    <w:p w:rsidR="00DD2B62" w:rsidRPr="009057FA" w:rsidRDefault="009D67A7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  <w:r>
        <w:rPr>
          <w:rFonts w:ascii="Times New Roman" w:hAnsi="Times New Roman"/>
          <w:sz w:val="28"/>
          <w:szCs w:val="36"/>
          <w:lang w:val="en-US"/>
        </w:rPr>
        <w:t>1</w:t>
      </w:r>
      <w:r w:rsidR="00A43148">
        <w:rPr>
          <w:rFonts w:ascii="Times New Roman" w:hAnsi="Times New Roman"/>
          <w:sz w:val="28"/>
          <w:szCs w:val="36"/>
          <w:lang w:val="en-US"/>
        </w:rPr>
        <w:t>3</w:t>
      </w:r>
      <w:r>
        <w:rPr>
          <w:rFonts w:ascii="Times New Roman" w:hAnsi="Times New Roman"/>
          <w:sz w:val="28"/>
          <w:szCs w:val="36"/>
          <w:lang w:val="en-US"/>
        </w:rPr>
        <w:t>-1</w:t>
      </w:r>
      <w:r w:rsidR="00A43148">
        <w:rPr>
          <w:rFonts w:ascii="Times New Roman" w:hAnsi="Times New Roman"/>
          <w:sz w:val="28"/>
          <w:szCs w:val="36"/>
          <w:lang w:val="en-US"/>
        </w:rPr>
        <w:t>8</w:t>
      </w:r>
      <w:r w:rsidR="00EC22E4">
        <w:rPr>
          <w:rFonts w:ascii="Times New Roman" w:hAnsi="Times New Roman"/>
          <w:sz w:val="28"/>
          <w:szCs w:val="36"/>
          <w:lang w:val="en-US"/>
        </w:rPr>
        <w:t xml:space="preserve"> DECEMBER</w:t>
      </w:r>
      <w:r w:rsidR="00FE0D80" w:rsidRPr="009057FA">
        <w:rPr>
          <w:rFonts w:ascii="Times New Roman" w:hAnsi="Times New Roman"/>
          <w:sz w:val="28"/>
          <w:szCs w:val="36"/>
          <w:lang w:val="en-US"/>
        </w:rPr>
        <w:t xml:space="preserve"> 201</w:t>
      </w:r>
      <w:r w:rsidR="007B6C5C">
        <w:rPr>
          <w:rFonts w:ascii="Times New Roman" w:hAnsi="Times New Roman"/>
          <w:sz w:val="28"/>
          <w:szCs w:val="36"/>
          <w:lang w:val="en-US"/>
        </w:rPr>
        <w:t>9</w:t>
      </w:r>
    </w:p>
    <w:p w:rsidR="00DD2B62" w:rsidRPr="009057FA" w:rsidRDefault="00DD2B62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9057FA" w:rsidRDefault="009057FA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9057FA" w:rsidRDefault="009057FA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9057FA" w:rsidRDefault="009057FA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9057FA" w:rsidRDefault="009057FA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DD2B62" w:rsidRPr="009057FA" w:rsidRDefault="00DD2B62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1E3304" w:rsidRDefault="007B6C5C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caps/>
          <w:sz w:val="28"/>
          <w:szCs w:val="36"/>
          <w:lang w:val="en-US"/>
        </w:rPr>
      </w:pPr>
      <w:r>
        <w:rPr>
          <w:rFonts w:ascii="Times New Roman" w:hAnsi="Times New Roman"/>
          <w:sz w:val="28"/>
          <w:szCs w:val="36"/>
          <w:lang w:val="en-US"/>
        </w:rPr>
        <w:t>Antalya</w:t>
      </w:r>
      <w:r w:rsidR="00DD2B62" w:rsidRPr="009057FA">
        <w:rPr>
          <w:rFonts w:ascii="Times New Roman" w:hAnsi="Times New Roman"/>
          <w:sz w:val="28"/>
          <w:szCs w:val="36"/>
          <w:lang w:val="en-US"/>
        </w:rPr>
        <w:t xml:space="preserve">, </w:t>
      </w:r>
      <w:r w:rsidR="00FE0D80" w:rsidRPr="009057FA">
        <w:rPr>
          <w:rFonts w:ascii="Times New Roman" w:hAnsi="Times New Roman"/>
          <w:sz w:val="28"/>
          <w:szCs w:val="36"/>
          <w:lang w:val="en-US"/>
        </w:rPr>
        <w:t>TURKEY</w:t>
      </w:r>
    </w:p>
    <w:p w:rsidR="001E3304" w:rsidRPr="001E3304" w:rsidRDefault="001E3304" w:rsidP="001E3304">
      <w:pPr>
        <w:rPr>
          <w:lang w:val="en-US" w:eastAsia="en-US"/>
        </w:rPr>
      </w:pPr>
    </w:p>
    <w:p w:rsidR="001E3304" w:rsidRPr="001E3304" w:rsidRDefault="001E3304" w:rsidP="001E3304">
      <w:pPr>
        <w:rPr>
          <w:lang w:val="en-US" w:eastAsia="en-US"/>
        </w:rPr>
      </w:pPr>
    </w:p>
    <w:p w:rsidR="001E3304" w:rsidRPr="001E3304" w:rsidRDefault="001E3304" w:rsidP="001E3304">
      <w:pPr>
        <w:rPr>
          <w:lang w:val="en-US" w:eastAsia="en-US"/>
        </w:rPr>
      </w:pPr>
    </w:p>
    <w:p w:rsidR="001E3304" w:rsidRPr="001E3304" w:rsidRDefault="001E3304" w:rsidP="001E3304">
      <w:pPr>
        <w:rPr>
          <w:lang w:val="en-US" w:eastAsia="en-US"/>
        </w:rPr>
      </w:pPr>
    </w:p>
    <w:p w:rsidR="001E3304" w:rsidRPr="001E3304" w:rsidRDefault="001E3304" w:rsidP="001E3304">
      <w:pPr>
        <w:rPr>
          <w:lang w:val="en-US" w:eastAsia="en-US"/>
        </w:rPr>
      </w:pPr>
    </w:p>
    <w:p w:rsidR="001E3304" w:rsidRDefault="001E3304" w:rsidP="001E3304">
      <w:pPr>
        <w:tabs>
          <w:tab w:val="left" w:pos="5550"/>
        </w:tabs>
        <w:rPr>
          <w:lang w:val="en-US" w:eastAsia="en-US"/>
        </w:rPr>
      </w:pPr>
      <w:r>
        <w:rPr>
          <w:lang w:val="en-US" w:eastAsia="en-US"/>
        </w:rPr>
        <w:tab/>
      </w:r>
    </w:p>
    <w:p w:rsidR="004806B0" w:rsidRPr="001E3304" w:rsidRDefault="001E3304" w:rsidP="001E3304">
      <w:pPr>
        <w:tabs>
          <w:tab w:val="left" w:pos="5550"/>
        </w:tabs>
        <w:rPr>
          <w:lang w:val="en-US" w:eastAsia="en-US"/>
        </w:rPr>
        <w:sectPr w:rsidR="004806B0" w:rsidRPr="001E3304" w:rsidSect="001E3304">
          <w:footerReference w:type="default" r:id="rId10"/>
          <w:pgSz w:w="11909" w:h="16834" w:code="9"/>
          <w:pgMar w:top="540" w:right="862" w:bottom="450" w:left="1134" w:header="289" w:footer="21" w:gutter="0"/>
          <w:pgNumType w:start="0"/>
          <w:cols w:space="720"/>
          <w:titlePg/>
          <w:docGrid w:linePitch="360"/>
        </w:sectPr>
      </w:pPr>
      <w:r>
        <w:rPr>
          <w:lang w:val="en-US" w:eastAsia="en-US"/>
        </w:rPr>
        <w:tab/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9120"/>
      </w:tblGrid>
      <w:tr w:rsidR="004806B0" w:rsidRPr="00026381" w:rsidTr="00663B65">
        <w:trPr>
          <w:jc w:val="center"/>
        </w:trPr>
        <w:tc>
          <w:tcPr>
            <w:tcW w:w="10899" w:type="dxa"/>
            <w:gridSpan w:val="2"/>
            <w:shd w:val="clear" w:color="auto" w:fill="BFBFBF"/>
            <w:vAlign w:val="center"/>
          </w:tcPr>
          <w:p w:rsidR="004806B0" w:rsidRPr="002872DC" w:rsidRDefault="004806B0" w:rsidP="00663B65">
            <w:pPr>
              <w:pStyle w:val="Formal1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</w:p>
          <w:p w:rsidR="00E8150A" w:rsidRPr="002872DC" w:rsidRDefault="001E706C" w:rsidP="00663B65">
            <w:pPr>
              <w:pStyle w:val="Formal1"/>
              <w:spacing w:before="0" w:after="0" w:line="240" w:lineRule="auto"/>
              <w:jc w:val="center"/>
              <w:rPr>
                <w:rFonts w:ascii="Times New Roman" w:hAnsi="Times New Roman"/>
                <w:cap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13</w:t>
            </w:r>
            <w:r w:rsidR="007B6C5C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DECEMBER 2019</w:t>
            </w:r>
            <w:r w:rsidR="002D7E73">
              <w:rPr>
                <w:rFonts w:ascii="Times New Roman" w:hAnsi="Times New Roman"/>
                <w:b/>
                <w:bCs/>
                <w:szCs w:val="24"/>
                <w:lang w:val="en-US"/>
              </w:rPr>
              <w:t>, FRIDAY</w:t>
            </w:r>
          </w:p>
        </w:tc>
      </w:tr>
      <w:tr w:rsidR="004806B0" w:rsidRPr="00026381" w:rsidTr="005C58FA">
        <w:trPr>
          <w:jc w:val="center"/>
        </w:trPr>
        <w:tc>
          <w:tcPr>
            <w:tcW w:w="1779" w:type="dxa"/>
          </w:tcPr>
          <w:p w:rsidR="00133021" w:rsidRPr="002872DC" w:rsidRDefault="00133021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caps/>
                <w:szCs w:val="24"/>
                <w:lang w:val="en-US"/>
              </w:rPr>
            </w:pPr>
          </w:p>
          <w:p w:rsidR="004806B0" w:rsidRPr="00026381" w:rsidRDefault="004806B0" w:rsidP="00A16AC0">
            <w:pPr>
              <w:tabs>
                <w:tab w:val="left" w:pos="3073"/>
              </w:tabs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120" w:type="dxa"/>
          </w:tcPr>
          <w:p w:rsidR="004806B0" w:rsidRPr="002872DC" w:rsidRDefault="004806B0" w:rsidP="008B1DDE">
            <w:pPr>
              <w:pStyle w:val="Formal1"/>
              <w:numPr>
                <w:ilvl w:val="0"/>
                <w:numId w:val="30"/>
              </w:numPr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Delegates arrive </w:t>
            </w:r>
            <w:r w:rsidR="008B1DDE">
              <w:rPr>
                <w:rFonts w:ascii="Times New Roman" w:hAnsi="Times New Roman"/>
                <w:bCs/>
                <w:iCs/>
                <w:szCs w:val="24"/>
                <w:lang w:val="en-US"/>
              </w:rPr>
              <w:t>in</w:t>
            </w:r>
            <w:r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r w:rsidR="007B6C5C">
              <w:rPr>
                <w:rFonts w:ascii="Times New Roman" w:hAnsi="Times New Roman"/>
                <w:bCs/>
                <w:iCs/>
                <w:szCs w:val="24"/>
                <w:lang w:val="en-US"/>
              </w:rPr>
              <w:t>Antalya</w:t>
            </w:r>
            <w:r w:rsidR="00FE0D80"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r w:rsidR="007B6C5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Airport </w:t>
            </w:r>
          </w:p>
          <w:p w:rsidR="004806B0" w:rsidRPr="002872DC" w:rsidRDefault="004806B0" w:rsidP="00A16AC0">
            <w:pPr>
              <w:pStyle w:val="Formal1"/>
              <w:numPr>
                <w:ilvl w:val="0"/>
                <w:numId w:val="30"/>
              </w:numPr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Delegates proceed to </w:t>
            </w:r>
            <w:r w:rsidR="002E44FA">
              <w:rPr>
                <w:rFonts w:ascii="Times New Roman" w:hAnsi="Times New Roman"/>
                <w:bCs/>
                <w:iCs/>
                <w:szCs w:val="24"/>
                <w:lang w:val="en-US"/>
              </w:rPr>
              <w:t>c</w:t>
            </w:r>
            <w:r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heck in at </w:t>
            </w:r>
            <w:r w:rsidR="003D2734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Titanic </w:t>
            </w:r>
            <w:proofErr w:type="spellStart"/>
            <w:r w:rsidR="003D2734">
              <w:rPr>
                <w:rFonts w:ascii="Times New Roman" w:hAnsi="Times New Roman"/>
                <w:bCs/>
                <w:iCs/>
                <w:szCs w:val="24"/>
                <w:lang w:val="en-US"/>
              </w:rPr>
              <w:t>Mardan</w:t>
            </w:r>
            <w:proofErr w:type="spellEnd"/>
            <w:r w:rsidR="003D2734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Palace </w:t>
            </w:r>
            <w:r w:rsidR="007C113B">
              <w:rPr>
                <w:rFonts w:ascii="Times New Roman" w:hAnsi="Times New Roman"/>
                <w:bCs/>
                <w:iCs/>
                <w:szCs w:val="24"/>
                <w:lang w:val="en-US"/>
              </w:rPr>
              <w:t>Hotel</w:t>
            </w:r>
          </w:p>
          <w:p w:rsidR="004806B0" w:rsidRPr="00395FDD" w:rsidRDefault="004806B0" w:rsidP="00DC592A">
            <w:pPr>
              <w:pStyle w:val="Formal1"/>
              <w:numPr>
                <w:ilvl w:val="0"/>
                <w:numId w:val="30"/>
              </w:numPr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Registration of Delegates at </w:t>
            </w:r>
            <w:r w:rsidR="00DC592A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Titanic </w:t>
            </w:r>
            <w:proofErr w:type="spellStart"/>
            <w:r w:rsidR="00DC592A">
              <w:rPr>
                <w:rFonts w:ascii="Times New Roman" w:hAnsi="Times New Roman"/>
                <w:bCs/>
                <w:iCs/>
                <w:szCs w:val="24"/>
                <w:lang w:val="en-US"/>
              </w:rPr>
              <w:t>Mardan</w:t>
            </w:r>
            <w:proofErr w:type="spellEnd"/>
            <w:r w:rsidR="00DC592A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r w:rsidR="003D2734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Palace </w:t>
            </w:r>
            <w:r w:rsidR="00DC592A">
              <w:rPr>
                <w:rFonts w:ascii="Times New Roman" w:hAnsi="Times New Roman"/>
                <w:bCs/>
                <w:iCs/>
                <w:szCs w:val="24"/>
                <w:lang w:val="en-US"/>
              </w:rPr>
              <w:t>Hotel</w:t>
            </w:r>
            <w:r w:rsidRPr="00395FDD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Lobby </w:t>
            </w:r>
            <w:r w:rsidR="00790A05" w:rsidRPr="00395FDD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r w:rsidRPr="00395FDD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Level </w:t>
            </w:r>
          </w:p>
        </w:tc>
      </w:tr>
      <w:tr w:rsidR="004806B0" w:rsidRPr="00026381" w:rsidTr="005C58FA">
        <w:trPr>
          <w:jc w:val="center"/>
        </w:trPr>
        <w:tc>
          <w:tcPr>
            <w:tcW w:w="1779" w:type="dxa"/>
          </w:tcPr>
          <w:p w:rsidR="004806B0" w:rsidRPr="002872DC" w:rsidRDefault="004806B0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18:00</w:t>
            </w:r>
          </w:p>
        </w:tc>
        <w:tc>
          <w:tcPr>
            <w:tcW w:w="9120" w:type="dxa"/>
          </w:tcPr>
          <w:p w:rsidR="004806B0" w:rsidRPr="002872DC" w:rsidRDefault="009F3274" w:rsidP="00D93C7F">
            <w:pPr>
              <w:pStyle w:val="Default"/>
              <w:tabs>
                <w:tab w:val="left" w:pos="3544"/>
              </w:tabs>
              <w:spacing w:after="0" w:line="240" w:lineRule="auto"/>
              <w:ind w:left="4395" w:hanging="439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Free </w:t>
            </w:r>
            <w:r w:rsidR="004806B0" w:rsidRPr="002872DC">
              <w:rPr>
                <w:rFonts w:ascii="Times New Roman" w:hAnsi="Times New Roman" w:cs="Times New Roman"/>
                <w:bCs/>
              </w:rPr>
              <w:t>Dinner</w:t>
            </w:r>
          </w:p>
          <w:p w:rsidR="004806B0" w:rsidRPr="002A6458" w:rsidRDefault="00BE542B" w:rsidP="00056F0D">
            <w:pPr>
              <w:pStyle w:val="Defaul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Restaurant, 1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floor</w:t>
            </w:r>
          </w:p>
        </w:tc>
      </w:tr>
      <w:tr w:rsidR="004806B0" w:rsidRPr="00026381" w:rsidTr="005C58FA">
        <w:trPr>
          <w:jc w:val="center"/>
        </w:trPr>
        <w:tc>
          <w:tcPr>
            <w:tcW w:w="10899" w:type="dxa"/>
            <w:gridSpan w:val="2"/>
            <w:shd w:val="clear" w:color="auto" w:fill="BFBFBF"/>
          </w:tcPr>
          <w:p w:rsidR="004806B0" w:rsidRPr="002872DC" w:rsidRDefault="00710D3A" w:rsidP="005F1DEA">
            <w:pPr>
              <w:pStyle w:val="Default"/>
              <w:tabs>
                <w:tab w:val="left" w:pos="3544"/>
              </w:tabs>
              <w:spacing w:after="0" w:line="240" w:lineRule="auto"/>
              <w:ind w:left="4395" w:hanging="439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DAY ONE</w:t>
            </w:r>
          </w:p>
          <w:p w:rsidR="00CF26BB" w:rsidRPr="002872DC" w:rsidRDefault="001E706C" w:rsidP="00EC22E4">
            <w:pPr>
              <w:pStyle w:val="Default"/>
              <w:tabs>
                <w:tab w:val="left" w:pos="3544"/>
              </w:tabs>
              <w:spacing w:after="0" w:line="240" w:lineRule="auto"/>
              <w:ind w:left="4395" w:hanging="439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7B6C5C">
              <w:rPr>
                <w:rFonts w:ascii="Times New Roman" w:hAnsi="Times New Roman"/>
                <w:b/>
                <w:bCs/>
              </w:rPr>
              <w:t xml:space="preserve"> DECEMBER 2019</w:t>
            </w:r>
            <w:r w:rsidR="002D7E73">
              <w:rPr>
                <w:rFonts w:ascii="Times New Roman" w:hAnsi="Times New Roman"/>
                <w:b/>
                <w:bCs/>
              </w:rPr>
              <w:t>, SATURDAY</w:t>
            </w:r>
          </w:p>
        </w:tc>
      </w:tr>
      <w:tr w:rsidR="004806B0" w:rsidRPr="00026381" w:rsidTr="005C58FA">
        <w:trPr>
          <w:jc w:val="center"/>
        </w:trPr>
        <w:tc>
          <w:tcPr>
            <w:tcW w:w="1779" w:type="dxa"/>
          </w:tcPr>
          <w:p w:rsidR="00DB34A0" w:rsidRPr="00DB34A0" w:rsidRDefault="00DB34A0" w:rsidP="008B1DDE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4806B0" w:rsidRPr="002872DC" w:rsidRDefault="004806B0" w:rsidP="00826578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06:30-0</w:t>
            </w:r>
            <w:r w:rsidR="008B1DDE"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  <w:r w:rsidR="00826578">
              <w:rPr>
                <w:rFonts w:ascii="Times New Roman" w:hAnsi="Times New Roman"/>
                <w:bCs/>
                <w:szCs w:val="24"/>
                <w:lang w:val="en-US"/>
              </w:rPr>
              <w:t>:30</w:t>
            </w:r>
          </w:p>
        </w:tc>
        <w:tc>
          <w:tcPr>
            <w:tcW w:w="9120" w:type="dxa"/>
          </w:tcPr>
          <w:p w:rsidR="00DB34A0" w:rsidRDefault="00DB34A0" w:rsidP="00D93C7F">
            <w:pPr>
              <w:pStyle w:val="Formal1"/>
              <w:shd w:val="clear" w:color="auto" w:fill="FFFFFF"/>
              <w:tabs>
                <w:tab w:val="left" w:pos="3600"/>
                <w:tab w:val="left" w:pos="4320"/>
              </w:tabs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06B0" w:rsidRPr="002872DC" w:rsidRDefault="004806B0" w:rsidP="00D93C7F">
            <w:pPr>
              <w:pStyle w:val="Formal1"/>
              <w:shd w:val="clear" w:color="auto" w:fill="FFFFFF"/>
              <w:tabs>
                <w:tab w:val="left" w:pos="3600"/>
                <w:tab w:val="left" w:pos="43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szCs w:val="24"/>
                <w:lang w:val="en-US"/>
              </w:rPr>
              <w:t>Breakfast</w:t>
            </w:r>
          </w:p>
          <w:p w:rsidR="004806B0" w:rsidRDefault="00BE542B" w:rsidP="002A6458">
            <w:pPr>
              <w:pStyle w:val="Default"/>
              <w:tabs>
                <w:tab w:val="left" w:pos="266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Restaurant, 1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floor</w:t>
            </w:r>
          </w:p>
          <w:p w:rsidR="00DB34A0" w:rsidRPr="00DB34A0" w:rsidRDefault="00DB34A0" w:rsidP="00EC22E4">
            <w:pPr>
              <w:pStyle w:val="Default"/>
              <w:tabs>
                <w:tab w:val="left" w:pos="266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06B0" w:rsidRPr="00026381" w:rsidTr="005C58FA">
        <w:trPr>
          <w:trHeight w:val="131"/>
          <w:jc w:val="center"/>
        </w:trPr>
        <w:tc>
          <w:tcPr>
            <w:tcW w:w="1779" w:type="dxa"/>
          </w:tcPr>
          <w:p w:rsidR="004806B0" w:rsidRPr="002872DC" w:rsidRDefault="008B1DDE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8"/>
                <w:szCs w:val="24"/>
                <w:lang w:val="en-US"/>
              </w:rPr>
              <w:t>10</w:t>
            </w:r>
            <w:r w:rsidR="004806B0" w:rsidRPr="002872DC">
              <w:rPr>
                <w:rFonts w:ascii="Times New Roman" w:hAnsi="Times New Roman"/>
                <w:bCs/>
                <w:spacing w:val="-8"/>
                <w:szCs w:val="24"/>
                <w:lang w:val="en-US"/>
              </w:rPr>
              <w:t>:00 - 12:00</w:t>
            </w:r>
          </w:p>
        </w:tc>
        <w:tc>
          <w:tcPr>
            <w:tcW w:w="9120" w:type="dxa"/>
          </w:tcPr>
          <w:p w:rsidR="004806B0" w:rsidRPr="002872DC" w:rsidRDefault="004806B0" w:rsidP="00790A05">
            <w:pPr>
              <w:pStyle w:val="Default"/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2DC">
              <w:rPr>
                <w:rFonts w:ascii="Times New Roman" w:hAnsi="Times New Roman" w:cs="Times New Roman"/>
                <w:bCs/>
              </w:rPr>
              <w:t>The 2</w:t>
            </w:r>
            <w:r w:rsidRPr="002872DC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2872DC">
              <w:rPr>
                <w:rFonts w:ascii="Times New Roman" w:hAnsi="Times New Roman" w:cs="Times New Roman"/>
                <w:bCs/>
              </w:rPr>
              <w:t xml:space="preserve"> APA Executive Council Meeting</w:t>
            </w:r>
          </w:p>
          <w:p w:rsidR="00265136" w:rsidRPr="0002058F" w:rsidRDefault="00265136" w:rsidP="00790A05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:rsidR="004806B0" w:rsidRPr="00C55E6D" w:rsidRDefault="004806B0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Adoption of Agenda </w:t>
            </w:r>
          </w:p>
          <w:p w:rsidR="00744183" w:rsidRPr="00C55E6D" w:rsidRDefault="004806B0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142" w:firstLine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>Election of the Bureau</w:t>
            </w:r>
          </w:p>
          <w:p w:rsidR="00744183" w:rsidRPr="00C55E6D" w:rsidRDefault="00DF1BF8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142" w:firstLine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Report </w:t>
            </w:r>
            <w:r w:rsidR="00744183" w:rsidRPr="00C55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by the </w:t>
            </w:r>
            <w:r w:rsidR="00B7549D" w:rsidRPr="0073591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H.E.</w:t>
            </w:r>
            <w:r w:rsidR="00B7549D" w:rsidRPr="0073591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55E6D" w:rsidRPr="00C55E6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Mrs. Asuman ERDOĞAN</w:t>
            </w:r>
            <w:r w:rsidR="00C55E6D" w:rsidRPr="00C55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="007128A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Chairperson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of the </w:t>
            </w:r>
            <w:r w:rsidR="00DC592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DC592A" w:rsidRPr="00DC592A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en-US"/>
              </w:rPr>
              <w:t>st</w:t>
            </w:r>
            <w:r w:rsidR="00DC592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Executive </w:t>
            </w:r>
            <w:r w:rsidR="00B33B4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Council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Meeting, </w:t>
            </w:r>
            <w:r w:rsidR="00C55E6D" w:rsidRPr="00C55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Head of Turkish APA Group </w:t>
            </w:r>
            <w:r w:rsidR="00744183" w:rsidRPr="00C55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C55E6D" w:rsidRPr="00BF5045" w:rsidRDefault="00C55E6D" w:rsidP="00C55E6D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spacing w:after="0" w:line="276" w:lineRule="auto"/>
              <w:ind w:left="18" w:firstLine="0"/>
              <w:rPr>
                <w:rFonts w:ascii="Times New Roman" w:hAnsi="Times New Roman" w:cs="Times New Roman"/>
              </w:rPr>
            </w:pPr>
            <w:r w:rsidRPr="00BF5045">
              <w:rPr>
                <w:rFonts w:ascii="Times New Roman" w:hAnsi="Times New Roman" w:cs="Times New Roman"/>
              </w:rPr>
              <w:t xml:space="preserve">Remarks by </w:t>
            </w:r>
            <w:r w:rsidRPr="00BF5045">
              <w:rPr>
                <w:rFonts w:ascii="Times New Roman" w:hAnsi="Times New Roman" w:cs="Times New Roman"/>
                <w:b/>
              </w:rPr>
              <w:t>H.E Dr. Mohammad Reza M</w:t>
            </w:r>
            <w:r w:rsidR="009445B5">
              <w:rPr>
                <w:rFonts w:ascii="Times New Roman" w:hAnsi="Times New Roman" w:cs="Times New Roman"/>
                <w:b/>
              </w:rPr>
              <w:t>AJIDI</w:t>
            </w:r>
            <w:r w:rsidRPr="00BF5045">
              <w:rPr>
                <w:rFonts w:ascii="Times New Roman" w:hAnsi="Times New Roman" w:cs="Times New Roman"/>
              </w:rPr>
              <w:t>, Secretary General of APA</w:t>
            </w:r>
          </w:p>
          <w:p w:rsidR="004806B0" w:rsidRPr="00C55E6D" w:rsidRDefault="00DC592A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Consideration and Recommendations to the Plenary Session for Adoption of Draft Resolutions of Standing Committees</w:t>
            </w:r>
          </w:p>
          <w:p w:rsidR="004806B0" w:rsidRDefault="004806B0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>Nomination</w:t>
            </w:r>
            <w:r w:rsidR="00DC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Adoption of </w:t>
            </w: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>the Vice Pr</w:t>
            </w:r>
            <w:r w:rsidR="00FE0D80" w:rsidRPr="00C55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esidents of APA </w:t>
            </w:r>
            <w:r w:rsidR="00DC592A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="00FE0D80" w:rsidRPr="00C55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2FB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  <w:p w:rsidR="00A82FB0" w:rsidRPr="00C55E6D" w:rsidRDefault="00DC592A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Nomination of the Next APA President for 2022-2023</w:t>
            </w:r>
          </w:p>
          <w:p w:rsidR="004806B0" w:rsidRPr="00C55E6D" w:rsidRDefault="004806B0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>Consideratio</w:t>
            </w:r>
            <w:r w:rsidR="00FE0D80" w:rsidRPr="00C55E6D">
              <w:rPr>
                <w:rFonts w:ascii="Times New Roman" w:hAnsi="Times New Roman"/>
                <w:sz w:val="24"/>
                <w:szCs w:val="24"/>
                <w:lang w:val="en-US"/>
              </w:rPr>
              <w:t>n of the Draft Agenda of the 1</w:t>
            </w:r>
            <w:r w:rsidR="007B6C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55E6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APA Plenary </w:t>
            </w:r>
          </w:p>
          <w:p w:rsidR="004806B0" w:rsidRPr="00C55E6D" w:rsidRDefault="004806B0" w:rsidP="00C55E6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18" w:right="-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E6D">
              <w:rPr>
                <w:rFonts w:ascii="Times New Roman" w:hAnsi="Times New Roman"/>
                <w:sz w:val="24"/>
                <w:szCs w:val="24"/>
                <w:lang w:val="en-US"/>
              </w:rPr>
              <w:t>Any other matter</w:t>
            </w:r>
          </w:p>
          <w:p w:rsidR="00265136" w:rsidRPr="00C55E6D" w:rsidRDefault="00265136" w:rsidP="00C55E6D">
            <w:pPr>
              <w:pStyle w:val="ListeParagraf"/>
              <w:spacing w:after="0" w:line="240" w:lineRule="auto"/>
              <w:ind w:left="18" w:right="-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5136" w:rsidRPr="001133D1" w:rsidRDefault="00265136" w:rsidP="00C57B93">
            <w:pPr>
              <w:pStyle w:val="Formal1"/>
              <w:spacing w:before="0" w:after="0" w:line="240" w:lineRule="auto"/>
              <w:ind w:left="18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2058F">
              <w:rPr>
                <w:rFonts w:ascii="Times New Roman" w:hAnsi="Times New Roman"/>
                <w:b/>
                <w:szCs w:val="24"/>
                <w:lang w:val="en-US"/>
              </w:rPr>
              <w:t>Venue:</w:t>
            </w:r>
            <w:r w:rsidRPr="0002058F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="00C57B93">
              <w:rPr>
                <w:rFonts w:ascii="Times New Roman" w:hAnsi="Times New Roman"/>
                <w:b/>
                <w:szCs w:val="24"/>
                <w:lang w:val="en-US"/>
              </w:rPr>
              <w:t>Dolmabahçe</w:t>
            </w:r>
            <w:proofErr w:type="spellEnd"/>
            <w:r w:rsidR="00C57B93">
              <w:rPr>
                <w:rFonts w:ascii="Times New Roman" w:hAnsi="Times New Roman"/>
                <w:b/>
                <w:szCs w:val="24"/>
                <w:lang w:val="en-US"/>
              </w:rPr>
              <w:t xml:space="preserve"> I, Floor 0 (zero), Cinema Foyer </w:t>
            </w:r>
          </w:p>
        </w:tc>
      </w:tr>
      <w:tr w:rsidR="004806B0" w:rsidRPr="00026381" w:rsidTr="005C58FA">
        <w:trPr>
          <w:jc w:val="center"/>
        </w:trPr>
        <w:tc>
          <w:tcPr>
            <w:tcW w:w="1779" w:type="dxa"/>
          </w:tcPr>
          <w:p w:rsidR="004806B0" w:rsidRPr="002872DC" w:rsidRDefault="004806B0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pacing w:val="-8"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szCs w:val="24"/>
                <w:lang w:val="en-US"/>
              </w:rPr>
              <w:t>12:00-14:00</w:t>
            </w:r>
          </w:p>
        </w:tc>
        <w:tc>
          <w:tcPr>
            <w:tcW w:w="9120" w:type="dxa"/>
          </w:tcPr>
          <w:p w:rsidR="004806B0" w:rsidRPr="00026381" w:rsidRDefault="004806B0" w:rsidP="001133D1">
            <w:pPr>
              <w:tabs>
                <w:tab w:val="left" w:pos="720"/>
                <w:tab w:val="left" w:pos="36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Lunch</w:t>
            </w:r>
          </w:p>
          <w:p w:rsidR="00413AC0" w:rsidRPr="00DB34A0" w:rsidRDefault="007B6C5C" w:rsidP="00265136">
            <w:pPr>
              <w:tabs>
                <w:tab w:val="left" w:pos="720"/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Venue: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Bosphorus</w:t>
            </w:r>
            <w:proofErr w:type="spellEnd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Restaurant</w:t>
            </w:r>
            <w:proofErr w:type="spellEnd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, 1</w:t>
            </w:r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  <w:vertAlign w:val="superscript"/>
              </w:rPr>
              <w:t>st</w:t>
            </w:r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floor</w:t>
            </w:r>
            <w:proofErr w:type="spellEnd"/>
          </w:p>
        </w:tc>
      </w:tr>
      <w:tr w:rsidR="004806B0" w:rsidRPr="00026381" w:rsidTr="004A1EA5">
        <w:trPr>
          <w:jc w:val="center"/>
        </w:trPr>
        <w:tc>
          <w:tcPr>
            <w:tcW w:w="1779" w:type="dxa"/>
            <w:shd w:val="clear" w:color="auto" w:fill="F2F2F2"/>
          </w:tcPr>
          <w:p w:rsidR="004806B0" w:rsidRPr="002872DC" w:rsidRDefault="004806B0" w:rsidP="00561C1E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872DC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1</w:t>
            </w:r>
            <w:r w:rsidR="00744183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4</w:t>
            </w:r>
            <w:r w:rsidRPr="002872DC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:</w:t>
            </w:r>
            <w:r w:rsidR="00744183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3</w:t>
            </w:r>
            <w:r w:rsidRPr="002872DC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0 - 15:</w:t>
            </w:r>
            <w:r w:rsidR="00561C1E"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  <w:t>00</w:t>
            </w:r>
          </w:p>
        </w:tc>
        <w:tc>
          <w:tcPr>
            <w:tcW w:w="9120" w:type="dxa"/>
            <w:shd w:val="clear" w:color="auto" w:fill="F2F2F2"/>
          </w:tcPr>
          <w:p w:rsidR="004806B0" w:rsidRPr="00BA36B9" w:rsidRDefault="004806B0" w:rsidP="00061564">
            <w:pPr>
              <w:pStyle w:val="Formal1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 w:rsidRPr="00BA36B9">
              <w:rPr>
                <w:rFonts w:ascii="Times New Roman" w:eastAsia="SimSun" w:hAnsi="Times New Roman"/>
                <w:iCs/>
                <w:szCs w:val="24"/>
                <w:lang w:val="en-US" w:eastAsia="zh-CN" w:bidi="km-KH"/>
              </w:rPr>
              <w:sym w:font="Wingdings" w:char="F076"/>
            </w:r>
            <w:r w:rsidRPr="00BA36B9">
              <w:rPr>
                <w:rFonts w:ascii="Times New Roman" w:eastAsia="SimSun" w:hAnsi="Times New Roman"/>
                <w:iCs/>
                <w:szCs w:val="24"/>
                <w:lang w:val="en-US" w:eastAsia="zh-CN" w:bidi="km-KH"/>
              </w:rPr>
              <w:t xml:space="preserve"> </w:t>
            </w:r>
            <w:r w:rsidRPr="00BA36B9">
              <w:rPr>
                <w:rFonts w:ascii="Times New Roman" w:hAnsi="Times New Roman"/>
                <w:iCs/>
                <w:szCs w:val="24"/>
                <w:lang w:val="en-US"/>
              </w:rPr>
              <w:t xml:space="preserve">Courtesy Call on </w:t>
            </w:r>
            <w:r w:rsidR="00BA36B9" w:rsidRPr="00DF1BF8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 xml:space="preserve">Hon. </w:t>
            </w:r>
            <w:r w:rsidR="007B6C5C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>Mustafa ŞENTOP</w:t>
            </w:r>
            <w:r w:rsidR="00BA36B9"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, </w:t>
            </w:r>
            <w:r w:rsidR="00FE0D80"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>Speaker</w:t>
            </w:r>
            <w:r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of the</w:t>
            </w:r>
            <w:r w:rsidR="0054788A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Grand </w:t>
            </w:r>
            <w:r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National Assembly of </w:t>
            </w:r>
            <w:r w:rsidR="00FE0D80"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>Turkey</w:t>
            </w:r>
            <w:r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and President of APA  by Heads of APA Delegatio</w:t>
            </w:r>
            <w:r w:rsidR="009057FA"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>n</w:t>
            </w:r>
            <w:r w:rsidR="0054788A">
              <w:rPr>
                <w:rFonts w:ascii="Times New Roman" w:hAnsi="Times New Roman"/>
                <w:bCs/>
                <w:iCs/>
                <w:szCs w:val="24"/>
                <w:lang w:val="en-US"/>
              </w:rPr>
              <w:t>s</w:t>
            </w:r>
            <w:r w:rsidR="009057FA" w:rsidRPr="00BA36B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and Secretary General of APA</w:t>
            </w:r>
          </w:p>
          <w:p w:rsidR="004806B0" w:rsidRPr="0002058F" w:rsidRDefault="004806B0" w:rsidP="00C57B93">
            <w:pPr>
              <w:tabs>
                <w:tab w:val="left" w:pos="720"/>
                <w:tab w:val="left" w:pos="3600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05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Venue: </w:t>
            </w:r>
            <w:proofErr w:type="spellStart"/>
            <w:r w:rsid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Ferman</w:t>
            </w:r>
            <w:proofErr w:type="spellEnd"/>
            <w:r w:rsid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Hall, Floor 0 (zero), Cinema Foyer </w:t>
            </w:r>
          </w:p>
        </w:tc>
      </w:tr>
      <w:tr w:rsidR="003235EE" w:rsidRPr="00026381" w:rsidTr="004A1EA5">
        <w:trPr>
          <w:jc w:val="center"/>
        </w:trPr>
        <w:tc>
          <w:tcPr>
            <w:tcW w:w="1779" w:type="dxa"/>
            <w:shd w:val="clear" w:color="auto" w:fill="F2F2F2"/>
          </w:tcPr>
          <w:p w:rsidR="003235EE" w:rsidRPr="002872DC" w:rsidRDefault="003235EE" w:rsidP="00561C1E">
            <w:pPr>
              <w:pStyle w:val="Formal1"/>
              <w:spacing w:before="120" w:after="120" w:line="240" w:lineRule="auto"/>
              <w:jc w:val="center"/>
              <w:rPr>
                <w:rFonts w:ascii="Times New Roman" w:eastAsia="SimSun" w:hAnsi="Times New Roman"/>
                <w:bCs/>
                <w:szCs w:val="24"/>
                <w:lang w:val="en-US" w:eastAsia="zh-CN" w:bidi="km-KH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  <w:r w:rsidR="00561C1E">
              <w:rPr>
                <w:rFonts w:ascii="Times New Roman" w:hAnsi="Times New Roman"/>
                <w:bCs/>
                <w:szCs w:val="24"/>
                <w:lang w:val="en-US"/>
              </w:rPr>
              <w:t>5:15</w:t>
            </w: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- 18:00</w:t>
            </w:r>
          </w:p>
        </w:tc>
        <w:tc>
          <w:tcPr>
            <w:tcW w:w="9120" w:type="dxa"/>
            <w:shd w:val="clear" w:color="auto" w:fill="F2F2F2"/>
          </w:tcPr>
          <w:p w:rsidR="003235EE" w:rsidRPr="00E97CAB" w:rsidRDefault="003235EE" w:rsidP="00F276E4">
            <w:pPr>
              <w:pStyle w:val="Formal1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E97CAB">
              <w:rPr>
                <w:rFonts w:ascii="Times New Roman" w:hAnsi="Times New Roman"/>
                <w:b/>
                <w:szCs w:val="24"/>
                <w:lang w:val="en-US"/>
              </w:rPr>
              <w:sym w:font="Wingdings" w:char="F0D8"/>
            </w:r>
            <w:r w:rsidRPr="00E97CAB">
              <w:rPr>
                <w:rFonts w:ascii="Times New Roman" w:hAnsi="Times New Roman"/>
                <w:b/>
                <w:szCs w:val="24"/>
                <w:lang w:val="en-US"/>
              </w:rPr>
              <w:t xml:space="preserve">       </w:t>
            </w:r>
            <w:r w:rsidRPr="00E97CAB">
              <w:rPr>
                <w:rFonts w:ascii="Times New Roman" w:hAnsi="Times New Roman"/>
                <w:b/>
                <w:bCs/>
                <w:szCs w:val="24"/>
                <w:lang w:val="en-US"/>
              </w:rPr>
              <w:t>INAUGURAL CEREMON</w:t>
            </w:r>
            <w:r w:rsidR="006522C3">
              <w:rPr>
                <w:rFonts w:ascii="Times New Roman" w:hAnsi="Times New Roman"/>
                <w:b/>
                <w:bCs/>
                <w:szCs w:val="24"/>
                <w:lang w:val="en-US"/>
              </w:rPr>
              <w:t>Y</w:t>
            </w:r>
          </w:p>
          <w:p w:rsidR="00105576" w:rsidRPr="00105576" w:rsidRDefault="003235EE" w:rsidP="00A443C7">
            <w:pPr>
              <w:pStyle w:val="Formal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  <w:lang w:val="en-US" w:bidi="km-KH"/>
              </w:rPr>
            </w:pPr>
            <w:bookmarkStart w:id="2" w:name="OLE_LINK1"/>
            <w:bookmarkStart w:id="3" w:name="OLE_LINK2"/>
            <w:r w:rsidRPr="00105576">
              <w:rPr>
                <w:rFonts w:ascii="Times New Roman" w:hAnsi="Times New Roman"/>
                <w:bCs/>
                <w:szCs w:val="24"/>
                <w:lang w:val="en-US"/>
              </w:rPr>
              <w:t>National Anthem</w:t>
            </w:r>
          </w:p>
          <w:p w:rsidR="00105576" w:rsidRPr="0059579A" w:rsidRDefault="00FE0D80" w:rsidP="00A443C7">
            <w:pPr>
              <w:pStyle w:val="Formal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  <w:lang w:val="en-US" w:bidi="km-KH"/>
              </w:rPr>
            </w:pPr>
            <w:r w:rsidRPr="00105576">
              <w:rPr>
                <w:rFonts w:ascii="Times New Roman" w:hAnsi="Times New Roman"/>
                <w:color w:val="000000"/>
                <w:szCs w:val="24"/>
                <w:lang w:val="en-US" w:bidi="km-KH"/>
              </w:rPr>
              <w:t xml:space="preserve">Address by </w:t>
            </w:r>
            <w:r w:rsidR="00B7549D" w:rsidRPr="00735912">
              <w:rPr>
                <w:rFonts w:ascii="Times New Roman" w:hAnsi="Times New Roman"/>
                <w:b/>
                <w:iCs/>
                <w:szCs w:val="24"/>
                <w:lang w:val="en-US"/>
              </w:rPr>
              <w:t>H.E.</w:t>
            </w:r>
            <w:r w:rsidR="00B7549D" w:rsidRPr="00735912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r w:rsidRPr="00A70D05">
              <w:rPr>
                <w:rFonts w:ascii="Times New Roman" w:hAnsi="Times New Roman"/>
                <w:b/>
                <w:szCs w:val="24"/>
                <w:lang w:val="en-US" w:bidi="km-KH"/>
              </w:rPr>
              <w:t>Dr.</w:t>
            </w:r>
            <w:r w:rsidRPr="00105576">
              <w:rPr>
                <w:rFonts w:ascii="Times New Roman" w:hAnsi="Times New Roman"/>
                <w:szCs w:val="24"/>
                <w:lang w:val="en-US" w:bidi="km-KH"/>
              </w:rPr>
              <w:t xml:space="preserve"> </w:t>
            </w:r>
            <w:r w:rsidRPr="00105576">
              <w:rPr>
                <w:rFonts w:ascii="Times New Roman" w:hAnsi="Times New Roman"/>
                <w:b/>
                <w:szCs w:val="24"/>
                <w:lang w:val="en-US" w:bidi="km-KH"/>
              </w:rPr>
              <w:t>Mohammad Reza M</w:t>
            </w:r>
            <w:r w:rsidR="00EB678A" w:rsidRPr="00105576">
              <w:rPr>
                <w:rFonts w:ascii="Times New Roman" w:hAnsi="Times New Roman"/>
                <w:b/>
                <w:szCs w:val="24"/>
                <w:lang w:val="en-US" w:bidi="km-KH"/>
              </w:rPr>
              <w:t>AJIDI</w:t>
            </w:r>
            <w:r w:rsidRPr="00105576">
              <w:rPr>
                <w:rFonts w:ascii="Times New Roman" w:hAnsi="Times New Roman"/>
                <w:szCs w:val="24"/>
                <w:lang w:val="en-US" w:bidi="km-KH"/>
              </w:rPr>
              <w:t xml:space="preserve">, APA Secretary-General </w:t>
            </w:r>
          </w:p>
          <w:p w:rsidR="0059579A" w:rsidRPr="00322E15" w:rsidRDefault="0059579A" w:rsidP="00A443C7">
            <w:pPr>
              <w:pStyle w:val="Formal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  <w:lang w:val="en-US" w:bidi="km-KH"/>
              </w:rPr>
            </w:pPr>
            <w:r>
              <w:rPr>
                <w:rFonts w:ascii="Times New Roman" w:hAnsi="Times New Roman"/>
                <w:szCs w:val="24"/>
                <w:lang w:val="en-US" w:bidi="km-KH"/>
              </w:rPr>
              <w:t xml:space="preserve">Address by </w:t>
            </w:r>
            <w:proofErr w:type="spellStart"/>
            <w:r w:rsidR="00E56BE7" w:rsidRPr="00D72463">
              <w:rPr>
                <w:rFonts w:ascii="Times New Roman" w:hAnsi="Times New Roman"/>
                <w:b/>
                <w:szCs w:val="24"/>
                <w:lang w:val="en-US" w:bidi="km-KH"/>
              </w:rPr>
              <w:t>Yavuz</w:t>
            </w:r>
            <w:proofErr w:type="spellEnd"/>
            <w:r w:rsidR="00E56BE7" w:rsidRPr="00D72463">
              <w:rPr>
                <w:rFonts w:ascii="Times New Roman" w:hAnsi="Times New Roman"/>
                <w:b/>
                <w:szCs w:val="24"/>
                <w:lang w:val="en-US" w:bidi="km-KH"/>
              </w:rPr>
              <w:t xml:space="preserve"> </w:t>
            </w:r>
            <w:proofErr w:type="spellStart"/>
            <w:r w:rsidR="00E56BE7" w:rsidRPr="00D72463">
              <w:rPr>
                <w:rFonts w:ascii="Times New Roman" w:hAnsi="Times New Roman"/>
                <w:b/>
                <w:szCs w:val="24"/>
                <w:lang w:val="en-US" w:bidi="km-KH"/>
              </w:rPr>
              <w:t>Selim</w:t>
            </w:r>
            <w:proofErr w:type="spellEnd"/>
            <w:r w:rsidR="00E56BE7" w:rsidRPr="00D72463">
              <w:rPr>
                <w:rFonts w:ascii="Times New Roman" w:hAnsi="Times New Roman"/>
                <w:b/>
                <w:szCs w:val="24"/>
                <w:lang w:val="en-US" w:bidi="km-KH"/>
              </w:rPr>
              <w:t xml:space="preserve"> KIRAN</w:t>
            </w:r>
            <w:r w:rsidR="00E56BE7">
              <w:rPr>
                <w:rFonts w:ascii="Times New Roman" w:hAnsi="Times New Roman"/>
                <w:szCs w:val="24"/>
                <w:lang w:val="en-US" w:bidi="km-KH"/>
              </w:rPr>
              <w:t xml:space="preserve">, </w:t>
            </w:r>
            <w:r w:rsidR="00C23CC0">
              <w:rPr>
                <w:rFonts w:ascii="Times New Roman" w:hAnsi="Times New Roman"/>
                <w:szCs w:val="24"/>
                <w:lang w:val="en-US" w:bidi="km-KH"/>
              </w:rPr>
              <w:t>Deputy Minister</w:t>
            </w:r>
            <w:r w:rsidR="00E56BE7">
              <w:rPr>
                <w:rFonts w:ascii="Times New Roman" w:hAnsi="Times New Roman"/>
                <w:szCs w:val="24"/>
                <w:lang w:val="en-US" w:bidi="km-KH"/>
              </w:rPr>
              <w:t xml:space="preserve"> of Ministry of Foreign Affairs</w:t>
            </w:r>
            <w:r w:rsidR="00446643">
              <w:rPr>
                <w:rFonts w:ascii="Times New Roman" w:hAnsi="Times New Roman"/>
                <w:szCs w:val="24"/>
                <w:lang w:val="en-US" w:bidi="km-KH"/>
              </w:rPr>
              <w:t>,     Turkey</w:t>
            </w:r>
            <w:r w:rsidR="00D72463">
              <w:rPr>
                <w:rFonts w:ascii="Times New Roman" w:hAnsi="Times New Roman"/>
                <w:szCs w:val="24"/>
                <w:lang w:val="en-US" w:bidi="km-KH"/>
              </w:rPr>
              <w:t xml:space="preserve"> </w:t>
            </w:r>
            <w:r w:rsidR="00D72463" w:rsidRPr="00D72463">
              <w:rPr>
                <w:rFonts w:ascii="Times New Roman" w:hAnsi="Times New Roman"/>
                <w:b/>
                <w:i/>
                <w:color w:val="FF0000"/>
                <w:szCs w:val="24"/>
                <w:lang w:val="en-US" w:bidi="km-KH"/>
              </w:rPr>
              <w:t>(tbc)</w:t>
            </w:r>
          </w:p>
          <w:p w:rsidR="00322E15" w:rsidRPr="00322E15" w:rsidRDefault="00322E15" w:rsidP="00A443C7">
            <w:pPr>
              <w:pStyle w:val="Formal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  <w:lang w:val="en-US" w:bidi="km-KH"/>
              </w:rPr>
            </w:pPr>
            <w:r>
              <w:rPr>
                <w:rFonts w:ascii="Times New Roman" w:hAnsi="Times New Roman"/>
                <w:szCs w:val="24"/>
                <w:lang w:val="en-US" w:bidi="km-KH"/>
              </w:rPr>
              <w:t xml:space="preserve">Address by </w:t>
            </w:r>
            <w:r w:rsidR="00C23CC0">
              <w:rPr>
                <w:rFonts w:ascii="Times New Roman" w:hAnsi="Times New Roman"/>
                <w:b/>
                <w:szCs w:val="24"/>
                <w:lang w:val="en-US" w:bidi="km-KH"/>
              </w:rPr>
              <w:t>Gabriela Cuevas BARRON</w:t>
            </w:r>
            <w:r>
              <w:rPr>
                <w:rFonts w:ascii="Times New Roman" w:hAnsi="Times New Roman"/>
                <w:szCs w:val="24"/>
                <w:lang w:val="en-US" w:bidi="km-KH"/>
              </w:rPr>
              <w:t>, President of IPU</w:t>
            </w:r>
          </w:p>
          <w:p w:rsidR="00322E15" w:rsidRPr="00105576" w:rsidRDefault="00322E15" w:rsidP="00A443C7">
            <w:pPr>
              <w:pStyle w:val="Formal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  <w:lang w:val="en-US" w:bidi="km-KH"/>
              </w:rPr>
            </w:pPr>
            <w:r>
              <w:rPr>
                <w:rFonts w:ascii="Times New Roman" w:hAnsi="Times New Roman"/>
                <w:szCs w:val="24"/>
                <w:lang w:val="en-US" w:bidi="km-KH"/>
              </w:rPr>
              <w:t xml:space="preserve">Address by </w:t>
            </w:r>
            <w:r w:rsidR="00280ADB">
              <w:rPr>
                <w:rFonts w:ascii="Times New Roman" w:hAnsi="Times New Roman"/>
                <w:szCs w:val="24"/>
                <w:lang w:val="en-US" w:bidi="km-KH"/>
              </w:rPr>
              <w:t xml:space="preserve">Guest </w:t>
            </w:r>
            <w:r w:rsidR="00446643">
              <w:rPr>
                <w:rFonts w:ascii="Times New Roman" w:hAnsi="Times New Roman"/>
                <w:szCs w:val="24"/>
                <w:lang w:val="en-US" w:bidi="km-KH"/>
              </w:rPr>
              <w:t>Speaker</w:t>
            </w:r>
            <w:r w:rsidR="00273EB2">
              <w:rPr>
                <w:rFonts w:ascii="Times New Roman" w:hAnsi="Times New Roman"/>
                <w:szCs w:val="24"/>
                <w:lang w:val="en-US" w:bidi="km-KH"/>
              </w:rPr>
              <w:t xml:space="preserve">s </w:t>
            </w:r>
            <w:r w:rsidR="00446643">
              <w:rPr>
                <w:rFonts w:ascii="Times New Roman" w:hAnsi="Times New Roman"/>
                <w:szCs w:val="24"/>
                <w:lang w:val="en-US" w:bidi="km-KH"/>
              </w:rPr>
              <w:t xml:space="preserve">of </w:t>
            </w:r>
            <w:r w:rsidR="00273EB2">
              <w:rPr>
                <w:rFonts w:ascii="Times New Roman" w:hAnsi="Times New Roman"/>
                <w:szCs w:val="24"/>
                <w:lang w:val="en-US" w:bidi="km-KH"/>
              </w:rPr>
              <w:t xml:space="preserve">Member </w:t>
            </w:r>
            <w:bookmarkStart w:id="4" w:name="_GoBack"/>
            <w:bookmarkEnd w:id="4"/>
            <w:r w:rsidR="00446643">
              <w:rPr>
                <w:rFonts w:ascii="Times New Roman" w:hAnsi="Times New Roman"/>
                <w:szCs w:val="24"/>
                <w:lang w:val="en-US" w:bidi="km-KH"/>
              </w:rPr>
              <w:t>Parliaments</w:t>
            </w:r>
            <w:r w:rsidR="00280ADB">
              <w:rPr>
                <w:rFonts w:ascii="Times New Roman" w:hAnsi="Times New Roman"/>
                <w:szCs w:val="24"/>
                <w:lang w:val="en-US" w:bidi="km-KH"/>
              </w:rPr>
              <w:t xml:space="preserve"> (alphabetical order) </w:t>
            </w:r>
          </w:p>
          <w:bookmarkEnd w:id="2"/>
          <w:bookmarkEnd w:id="3"/>
          <w:p w:rsidR="00250293" w:rsidRPr="00105576" w:rsidRDefault="00250293" w:rsidP="00A443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</w:pPr>
            <w:r w:rsidRPr="00105576">
              <w:rPr>
                <w:rFonts w:ascii="Times New Roman" w:hAnsi="Times New Roman"/>
                <w:sz w:val="24"/>
                <w:szCs w:val="24"/>
                <w:lang w:val="en-US" w:bidi="km-KH"/>
              </w:rPr>
              <w:t xml:space="preserve">Address by </w:t>
            </w:r>
            <w:proofErr w:type="spellStart"/>
            <w:r w:rsidRPr="00105576">
              <w:rPr>
                <w:rFonts w:ascii="Times New Roman" w:hAnsi="Times New Roman"/>
                <w:b/>
                <w:sz w:val="24"/>
                <w:szCs w:val="24"/>
              </w:rPr>
              <w:t>Hon</w:t>
            </w:r>
            <w:proofErr w:type="spellEnd"/>
            <w:r w:rsidRPr="00105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B6C5C" w:rsidRPr="00105576">
              <w:rPr>
                <w:rFonts w:ascii="Times New Roman" w:hAnsi="Times New Roman"/>
                <w:b/>
                <w:sz w:val="24"/>
                <w:szCs w:val="24"/>
              </w:rPr>
              <w:t>Mustafa ŞENTOP</w:t>
            </w:r>
            <w:r w:rsidRPr="00105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5576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 w:bidi="km-KH"/>
              </w:rPr>
              <w:t xml:space="preserve">Speaker of the Grand National Assembly of        </w:t>
            </w:r>
            <w:r w:rsidR="003D2734" w:rsidRPr="00105576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 w:bidi="km-KH"/>
              </w:rPr>
              <w:t xml:space="preserve">                      </w:t>
            </w:r>
            <w:r w:rsidRPr="00105576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 w:bidi="km-KH"/>
              </w:rPr>
              <w:t>Turkey and President of APA</w:t>
            </w:r>
          </w:p>
          <w:p w:rsidR="00105576" w:rsidRPr="00105576" w:rsidRDefault="00105576" w:rsidP="00105576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8" w:firstLine="0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</w:pPr>
            <w:r w:rsidRPr="00DF1BF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km-KH"/>
              </w:rPr>
              <w:t>Photo Session</w:t>
            </w:r>
          </w:p>
          <w:p w:rsidR="00390FE5" w:rsidRDefault="00390FE5" w:rsidP="00105576">
            <w:pPr>
              <w:pStyle w:val="Formal1"/>
              <w:tabs>
                <w:tab w:val="left" w:pos="5835"/>
              </w:tabs>
              <w:spacing w:before="0" w:after="0" w:line="240" w:lineRule="auto"/>
              <w:ind w:left="18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</w:pPr>
          </w:p>
          <w:p w:rsidR="00C57B93" w:rsidRPr="0002058F" w:rsidRDefault="00C57B93" w:rsidP="00663B65">
            <w:pPr>
              <w:pStyle w:val="Formal1"/>
              <w:tabs>
                <w:tab w:val="left" w:pos="5835"/>
              </w:tabs>
              <w:spacing w:before="0" w:after="0" w:line="240" w:lineRule="auto"/>
              <w:ind w:left="18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Venue: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</w:t>
            </w:r>
            <w:r w:rsidR="00086AF8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II </w:t>
            </w:r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3235EE" w:rsidRPr="00026381" w:rsidTr="005C58FA">
        <w:trPr>
          <w:trHeight w:val="1483"/>
          <w:jc w:val="center"/>
        </w:trPr>
        <w:tc>
          <w:tcPr>
            <w:tcW w:w="1779" w:type="dxa"/>
          </w:tcPr>
          <w:p w:rsidR="003235EE" w:rsidRPr="002872DC" w:rsidRDefault="003235EE" w:rsidP="004C517C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19:</w:t>
            </w:r>
            <w:r w:rsidR="004C517C">
              <w:rPr>
                <w:rFonts w:ascii="Times New Roman" w:hAnsi="Times New Roman"/>
                <w:bCs/>
                <w:szCs w:val="24"/>
                <w:lang w:val="en-US"/>
              </w:rPr>
              <w:t>30</w:t>
            </w: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 xml:space="preserve"> - 21:00</w:t>
            </w:r>
          </w:p>
        </w:tc>
        <w:tc>
          <w:tcPr>
            <w:tcW w:w="9120" w:type="dxa"/>
          </w:tcPr>
          <w:p w:rsidR="005F1DEA" w:rsidRPr="005F1DEA" w:rsidRDefault="003235EE" w:rsidP="005F1DEA">
            <w:pPr>
              <w:pStyle w:val="Default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872DC">
              <w:rPr>
                <w:rFonts w:ascii="Times New Roman" w:hAnsi="Times New Roman" w:cs="Times New Roman"/>
                <w:bCs/>
              </w:rPr>
              <w:t xml:space="preserve">Official Dinner Hosted by </w:t>
            </w:r>
            <w:r w:rsidR="001705EC" w:rsidRPr="009F32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Hon. </w:t>
            </w:r>
            <w:r w:rsidR="007B6C5C" w:rsidRPr="009F32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Mustafa ŞENTOP</w:t>
            </w:r>
            <w:r w:rsidR="001705EC" w:rsidRPr="002872DC">
              <w:rPr>
                <w:rFonts w:ascii="Times New Roman" w:hAnsi="Times New Roman" w:cs="Times New Roman"/>
                <w:bCs/>
                <w:iCs/>
                <w:color w:val="auto"/>
              </w:rPr>
              <w:t>, Speaker</w:t>
            </w:r>
            <w:r w:rsidRPr="002872DC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of the </w:t>
            </w:r>
            <w:r w:rsidR="00561C1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Grand </w:t>
            </w:r>
            <w:r w:rsidRPr="002872DC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National Assembly of </w:t>
            </w:r>
            <w:r w:rsidR="001705EC" w:rsidRPr="002872DC">
              <w:rPr>
                <w:rFonts w:ascii="Times New Roman" w:hAnsi="Times New Roman" w:cs="Times New Roman"/>
                <w:bCs/>
                <w:iCs/>
                <w:color w:val="auto"/>
              </w:rPr>
              <w:t>Turkey</w:t>
            </w:r>
            <w:r w:rsidRPr="002872DC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and President of APA</w:t>
            </w:r>
          </w:p>
          <w:p w:rsidR="003235EE" w:rsidRDefault="003235EE" w:rsidP="00A16AC0">
            <w:pPr>
              <w:pStyle w:val="Formal1"/>
              <w:spacing w:before="120" w:after="120" w:line="240" w:lineRule="auto"/>
              <w:jc w:val="both"/>
              <w:rPr>
                <w:rFonts w:ascii="Times New Roman" w:hAnsi="Times New Roman"/>
                <w:b/>
                <w:iCs/>
                <w:szCs w:val="24"/>
                <w:lang w:val="en-US"/>
              </w:rPr>
            </w:pPr>
            <w:r w:rsidRPr="002A6458">
              <w:rPr>
                <w:rFonts w:ascii="Times New Roman" w:hAnsi="Times New Roman"/>
                <w:b/>
                <w:iCs/>
                <w:szCs w:val="24"/>
                <w:lang w:val="en-US"/>
              </w:rPr>
              <w:t xml:space="preserve">Venue: </w:t>
            </w:r>
            <w:r w:rsidR="005717FD">
              <w:rPr>
                <w:rFonts w:ascii="Times New Roman" w:hAnsi="Times New Roman"/>
                <w:b/>
                <w:iCs/>
                <w:szCs w:val="24"/>
                <w:lang w:val="en-US"/>
              </w:rPr>
              <w:t xml:space="preserve">Lara </w:t>
            </w:r>
            <w:proofErr w:type="spellStart"/>
            <w:r w:rsidR="005717FD">
              <w:rPr>
                <w:rFonts w:ascii="Times New Roman" w:hAnsi="Times New Roman"/>
                <w:b/>
                <w:iCs/>
                <w:szCs w:val="24"/>
                <w:lang w:val="en-US"/>
              </w:rPr>
              <w:t>Balık</w:t>
            </w:r>
            <w:proofErr w:type="spellEnd"/>
            <w:r w:rsidR="005717FD">
              <w:rPr>
                <w:rFonts w:ascii="Times New Roman" w:hAnsi="Times New Roman"/>
                <w:b/>
                <w:iCs/>
                <w:szCs w:val="24"/>
                <w:lang w:val="en-US"/>
              </w:rPr>
              <w:t xml:space="preserve"> </w:t>
            </w:r>
            <w:proofErr w:type="spellStart"/>
            <w:r w:rsidR="005717FD">
              <w:rPr>
                <w:rFonts w:ascii="Times New Roman" w:hAnsi="Times New Roman"/>
                <w:b/>
                <w:iCs/>
                <w:szCs w:val="24"/>
                <w:lang w:val="en-US"/>
              </w:rPr>
              <w:t>Evi</w:t>
            </w:r>
            <w:proofErr w:type="spellEnd"/>
          </w:p>
          <w:p w:rsidR="005717FD" w:rsidRPr="005717FD" w:rsidRDefault="005717FD" w:rsidP="00A16AC0">
            <w:pPr>
              <w:pStyle w:val="Formal1"/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szCs w:val="24"/>
                <w:lang w:val="en-US"/>
              </w:rPr>
            </w:pPr>
            <w:r w:rsidRPr="005717FD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Address: </w:t>
            </w:r>
            <w:r w:rsidRPr="005717FD">
              <w:rPr>
                <w:rFonts w:ascii="Times New Roman" w:hAnsi="Times New Roman"/>
                <w:i/>
                <w:color w:val="222222"/>
                <w:szCs w:val="24"/>
                <w:shd w:val="clear" w:color="auto" w:fill="FFFFFF"/>
              </w:rPr>
              <w:t xml:space="preserve">Gençlik, Tevfik Işık </w:t>
            </w:r>
            <w:proofErr w:type="spellStart"/>
            <w:r w:rsidRPr="005717FD">
              <w:rPr>
                <w:rFonts w:ascii="Times New Roman" w:hAnsi="Times New Roman"/>
                <w:i/>
                <w:color w:val="222222"/>
                <w:szCs w:val="24"/>
                <w:shd w:val="clear" w:color="auto" w:fill="FFFFFF"/>
              </w:rPr>
              <w:t>Avenue</w:t>
            </w:r>
            <w:proofErr w:type="spellEnd"/>
            <w:r w:rsidRPr="005717FD">
              <w:rPr>
                <w:rFonts w:ascii="Times New Roman" w:hAnsi="Times New Roman"/>
                <w:i/>
                <w:color w:val="222222"/>
                <w:szCs w:val="24"/>
                <w:shd w:val="clear" w:color="auto" w:fill="FFFFFF"/>
              </w:rPr>
              <w:t xml:space="preserve">. No:8, 07100 </w:t>
            </w:r>
            <w:proofErr w:type="spellStart"/>
            <w:r w:rsidRPr="005717FD">
              <w:rPr>
                <w:rFonts w:ascii="Times New Roman" w:hAnsi="Times New Roman"/>
                <w:i/>
                <w:color w:val="222222"/>
                <w:szCs w:val="24"/>
                <w:shd w:val="clear" w:color="auto" w:fill="FFFFFF"/>
              </w:rPr>
              <w:t>Muratpaşa</w:t>
            </w:r>
            <w:proofErr w:type="spellEnd"/>
            <w:r w:rsidRPr="005717FD">
              <w:rPr>
                <w:rFonts w:ascii="Times New Roman" w:hAnsi="Times New Roman"/>
                <w:i/>
                <w:color w:val="222222"/>
                <w:szCs w:val="24"/>
                <w:shd w:val="clear" w:color="auto" w:fill="FFFFFF"/>
              </w:rPr>
              <w:t>/Antalya</w:t>
            </w:r>
          </w:p>
          <w:p w:rsidR="00735912" w:rsidRPr="001133D1" w:rsidRDefault="003235EE" w:rsidP="005C58FA">
            <w:pPr>
              <w:pStyle w:val="Default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 w:rsidRPr="002872DC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Dress Code</w:t>
            </w:r>
            <w:r w:rsidRPr="002872DC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:</w:t>
            </w:r>
            <w:r w:rsidR="00AF47D8" w:rsidRPr="002872DC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</w:t>
            </w:r>
            <w:r w:rsidRPr="002872DC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Lounge Suit/National Dress</w:t>
            </w:r>
          </w:p>
        </w:tc>
      </w:tr>
      <w:tr w:rsidR="005360C4" w:rsidRPr="00026381" w:rsidTr="005C58FA">
        <w:trPr>
          <w:trHeight w:val="699"/>
          <w:jc w:val="center"/>
        </w:trPr>
        <w:tc>
          <w:tcPr>
            <w:tcW w:w="10899" w:type="dxa"/>
            <w:gridSpan w:val="2"/>
            <w:shd w:val="clear" w:color="auto" w:fill="BFBFBF"/>
          </w:tcPr>
          <w:p w:rsidR="005360C4" w:rsidRPr="00026381" w:rsidRDefault="00710D3A" w:rsidP="00A16A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DAY TWO</w:t>
            </w:r>
          </w:p>
          <w:p w:rsidR="00E8150A" w:rsidRPr="00026381" w:rsidRDefault="001E706C" w:rsidP="00A16AC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15</w:t>
            </w:r>
            <w:r w:rsidR="000E5A36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r w:rsidR="007B6C5C">
              <w:rPr>
                <w:rFonts w:ascii="Times New Roman" w:hAnsi="Times New Roman"/>
                <w:b/>
                <w:bCs/>
                <w:szCs w:val="24"/>
                <w:lang w:val="en-US"/>
              </w:rPr>
              <w:t>DECEMBER 2019</w:t>
            </w:r>
            <w:r w:rsidR="009D67A7">
              <w:rPr>
                <w:rFonts w:ascii="Times New Roman" w:hAnsi="Times New Roman"/>
                <w:b/>
                <w:bCs/>
                <w:szCs w:val="24"/>
                <w:lang w:val="en-US"/>
              </w:rPr>
              <w:t>, SUNDAY</w:t>
            </w:r>
          </w:p>
        </w:tc>
      </w:tr>
      <w:tr w:rsidR="005360C4" w:rsidRPr="00026381" w:rsidTr="005C58FA">
        <w:trPr>
          <w:jc w:val="center"/>
        </w:trPr>
        <w:tc>
          <w:tcPr>
            <w:tcW w:w="1779" w:type="dxa"/>
          </w:tcPr>
          <w:p w:rsidR="005360C4" w:rsidRPr="002872DC" w:rsidRDefault="00F512CB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cap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06:30-08:3</w:t>
            </w:r>
            <w:r w:rsidR="005360C4" w:rsidRPr="002872DC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  <w:tc>
          <w:tcPr>
            <w:tcW w:w="9120" w:type="dxa"/>
          </w:tcPr>
          <w:p w:rsidR="005360C4" w:rsidRPr="002872DC" w:rsidRDefault="005360C4" w:rsidP="002612A2">
            <w:pPr>
              <w:pStyle w:val="Formal1"/>
              <w:shd w:val="clear" w:color="auto" w:fill="FFFFFF"/>
              <w:tabs>
                <w:tab w:val="left" w:pos="3600"/>
              </w:tabs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szCs w:val="24"/>
                <w:lang w:val="en-US"/>
              </w:rPr>
              <w:t>Breakfast</w:t>
            </w:r>
          </w:p>
          <w:p w:rsidR="005360C4" w:rsidRPr="002872DC" w:rsidRDefault="00BE542B" w:rsidP="009F3274">
            <w:pPr>
              <w:pStyle w:val="Default"/>
              <w:tabs>
                <w:tab w:val="left" w:pos="2660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Restaurant, 1</w:t>
            </w:r>
            <w:r w:rsidR="00056F0D" w:rsidRPr="00056F0D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 w:cs="Times New Roman"/>
                <w:b/>
                <w:bCs/>
                <w:iCs/>
              </w:rPr>
              <w:t xml:space="preserve"> floor</w:t>
            </w:r>
          </w:p>
        </w:tc>
      </w:tr>
      <w:tr w:rsidR="005360C4" w:rsidRPr="00026381" w:rsidTr="005C58FA">
        <w:trPr>
          <w:jc w:val="center"/>
        </w:trPr>
        <w:tc>
          <w:tcPr>
            <w:tcW w:w="1779" w:type="dxa"/>
          </w:tcPr>
          <w:p w:rsidR="005360C4" w:rsidRPr="002872DC" w:rsidRDefault="005360C4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09:00-10:30</w:t>
            </w:r>
          </w:p>
        </w:tc>
        <w:tc>
          <w:tcPr>
            <w:tcW w:w="9120" w:type="dxa"/>
          </w:tcPr>
          <w:p w:rsidR="005360C4" w:rsidRPr="002872DC" w:rsidRDefault="005360C4" w:rsidP="00A16AC0">
            <w:pPr>
              <w:pStyle w:val="Formal1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sym w:font="Wingdings" w:char="F0D8"/>
            </w: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 xml:space="preserve"> PLENARY SESSION</w:t>
            </w:r>
            <w:r w:rsidRPr="002872DC">
              <w:rPr>
                <w:rFonts w:ascii="Times New Roman" w:hAnsi="Times New Roman"/>
                <w:szCs w:val="24"/>
                <w:lang w:val="en-US"/>
              </w:rPr>
              <w:tab/>
            </w:r>
            <w:r w:rsidRPr="002872DC">
              <w:rPr>
                <w:rFonts w:ascii="Times New Roman" w:hAnsi="Times New Roman"/>
                <w:szCs w:val="24"/>
                <w:lang w:val="en-US"/>
              </w:rPr>
              <w:tab/>
            </w:r>
          </w:p>
          <w:p w:rsidR="005360C4" w:rsidRPr="00DF1BF8" w:rsidRDefault="001705EC" w:rsidP="00A16AC0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DF1BF8">
              <w:rPr>
                <w:rFonts w:ascii="Times New Roman" w:hAnsi="Times New Roman" w:cs="Times New Roman"/>
                <w:spacing w:val="-8"/>
              </w:rPr>
              <w:t xml:space="preserve">Adoption of Agenda of the </w:t>
            </w:r>
            <w:r w:rsidR="009F3274">
              <w:rPr>
                <w:rFonts w:ascii="Times New Roman" w:hAnsi="Times New Roman" w:cs="Times New Roman"/>
              </w:rPr>
              <w:t>12th Plenary Session</w:t>
            </w:r>
          </w:p>
          <w:p w:rsidR="00DF1BF8" w:rsidRPr="00DF1BF8" w:rsidRDefault="005360C4" w:rsidP="00DF1BF8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DF1BF8">
              <w:rPr>
                <w:rFonts w:ascii="Times New Roman" w:hAnsi="Times New Roman" w:cs="Times New Roman"/>
                <w:spacing w:val="-8"/>
              </w:rPr>
              <w:t>Election of the Bureau of the</w:t>
            </w:r>
            <w:r w:rsidR="001705EC" w:rsidRPr="00DF1BF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F3274">
              <w:rPr>
                <w:rFonts w:ascii="Times New Roman" w:hAnsi="Times New Roman" w:cs="Times New Roman"/>
              </w:rPr>
              <w:t>12th Plenary Session</w:t>
            </w:r>
            <w:bookmarkStart w:id="5" w:name="OLE_LINK21"/>
            <w:bookmarkStart w:id="6" w:name="OLE_LINK20"/>
          </w:p>
          <w:p w:rsidR="00DF1BF8" w:rsidRPr="005F69F3" w:rsidRDefault="00DF1BF8" w:rsidP="00DF1BF8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DF1BF8">
              <w:rPr>
                <w:rFonts w:ascii="Times New Roman" w:hAnsi="Times New Roman" w:cs="Times New Roman"/>
              </w:rPr>
              <w:t>Report</w:t>
            </w:r>
            <w:bookmarkEnd w:id="5"/>
            <w:bookmarkEnd w:id="6"/>
            <w:r w:rsidRPr="00DF1BF8">
              <w:rPr>
                <w:rFonts w:ascii="Times New Roman" w:hAnsi="Times New Roman" w:cs="Times New Roman"/>
              </w:rPr>
              <w:t xml:space="preserve"> of the Chairperson of the 2</w:t>
            </w:r>
            <w:r w:rsidRPr="00DF1BF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DF1BF8">
              <w:rPr>
                <w:rFonts w:ascii="Times New Roman" w:hAnsi="Times New Roman" w:cs="Times New Roman"/>
              </w:rPr>
              <w:t xml:space="preserve"> Executive Council Meeting</w:t>
            </w:r>
          </w:p>
          <w:p w:rsidR="005F69F3" w:rsidRPr="005F69F3" w:rsidRDefault="005F69F3" w:rsidP="00DF1BF8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Report of the Secretary General on the Work of the Organization</w:t>
            </w:r>
          </w:p>
          <w:p w:rsidR="005F69F3" w:rsidRPr="005F69F3" w:rsidRDefault="005F69F3" w:rsidP="00DF1BF8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General Debate: Statements and Presentations by Head of Delegations</w:t>
            </w:r>
          </w:p>
          <w:p w:rsidR="005F69F3" w:rsidRPr="00DF1BF8" w:rsidRDefault="005F69F3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58457A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2872DC" w:rsidRDefault="00663B65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Venue: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Hall</w:t>
            </w:r>
            <w:r w:rsidR="00086AF8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II</w:t>
            </w:r>
            <w:r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F72A6A" w:rsidRPr="00026381" w:rsidTr="005C58FA">
        <w:trPr>
          <w:jc w:val="center"/>
        </w:trPr>
        <w:tc>
          <w:tcPr>
            <w:tcW w:w="1779" w:type="dxa"/>
          </w:tcPr>
          <w:p w:rsidR="00F72A6A" w:rsidRPr="002872DC" w:rsidRDefault="00F72A6A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10:30 - 11:00</w:t>
            </w:r>
          </w:p>
        </w:tc>
        <w:tc>
          <w:tcPr>
            <w:tcW w:w="9120" w:type="dxa"/>
          </w:tcPr>
          <w:p w:rsidR="00F72A6A" w:rsidRPr="002872DC" w:rsidRDefault="00F72A6A" w:rsidP="00A16AC0">
            <w:pPr>
              <w:pStyle w:val="Formal1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szCs w:val="24"/>
                <w:lang w:val="en-US"/>
              </w:rPr>
              <w:t>Coffee Break</w:t>
            </w:r>
          </w:p>
        </w:tc>
      </w:tr>
      <w:tr w:rsidR="00F72A6A" w:rsidRPr="00026381" w:rsidTr="005C58FA">
        <w:trPr>
          <w:jc w:val="center"/>
        </w:trPr>
        <w:tc>
          <w:tcPr>
            <w:tcW w:w="1779" w:type="dxa"/>
          </w:tcPr>
          <w:p w:rsidR="00F72A6A" w:rsidRPr="002872DC" w:rsidRDefault="00F72A6A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11:00 - 13:00</w:t>
            </w:r>
          </w:p>
        </w:tc>
        <w:tc>
          <w:tcPr>
            <w:tcW w:w="9120" w:type="dxa"/>
          </w:tcPr>
          <w:p w:rsidR="00F72A6A" w:rsidRPr="002872DC" w:rsidRDefault="00F72A6A" w:rsidP="00D92543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  <w:bCs/>
              </w:rPr>
              <w:sym w:font="Wingdings" w:char="F0D8"/>
            </w:r>
            <w:r w:rsidRPr="002872DC">
              <w:rPr>
                <w:rFonts w:ascii="Times New Roman" w:hAnsi="Times New Roman" w:cs="Times New Roman"/>
                <w:bCs/>
              </w:rPr>
              <w:tab/>
              <w:t xml:space="preserve">PLENARY SESSION </w:t>
            </w:r>
            <w:r w:rsidRPr="002872DC">
              <w:rPr>
                <w:rFonts w:ascii="Times New Roman" w:hAnsi="Times New Roman" w:cs="Times New Roman"/>
              </w:rPr>
              <w:t>(Continued)</w:t>
            </w:r>
          </w:p>
          <w:p w:rsidR="005F69F3" w:rsidRPr="00DF1BF8" w:rsidRDefault="00F72A6A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F512CB">
              <w:rPr>
                <w:rFonts w:ascii="Times New Roman" w:hAnsi="Times New Roman" w:cs="Times New Roman"/>
                <w:iCs/>
              </w:rPr>
              <w:t xml:space="preserve">General Debate: </w:t>
            </w:r>
            <w:r w:rsidRPr="00F512CB">
              <w:rPr>
                <w:rFonts w:ascii="Times New Roman" w:hAnsi="Times New Roman" w:cs="Times New Roman"/>
              </w:rPr>
              <w:t>“</w:t>
            </w:r>
            <w:r w:rsidR="005F69F3" w:rsidRPr="005F69F3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5C58FA" w:rsidRDefault="00663B65" w:rsidP="009F3274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Venue: </w:t>
            </w:r>
            <w:proofErr w:type="spellStart"/>
            <w:r>
              <w:rPr>
                <w:rFonts w:ascii="Times New Roman" w:hAnsi="Times New Roman"/>
                <w:b/>
              </w:rPr>
              <w:t>Dolmabahçe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086AF8">
              <w:rPr>
                <w:rFonts w:ascii="Times New Roman" w:hAnsi="Times New Roman"/>
                <w:b/>
              </w:rPr>
              <w:t xml:space="preserve">II </w:t>
            </w:r>
            <w:r>
              <w:rPr>
                <w:rFonts w:ascii="Times New Roman" w:hAnsi="Times New Roman"/>
                <w:b/>
              </w:rPr>
              <w:t>Hall, Floor 0 (zero), Cinema Foyer</w:t>
            </w:r>
          </w:p>
        </w:tc>
      </w:tr>
      <w:tr w:rsidR="00F72A6A" w:rsidRPr="00026381" w:rsidTr="005C58FA">
        <w:trPr>
          <w:jc w:val="center"/>
        </w:trPr>
        <w:tc>
          <w:tcPr>
            <w:tcW w:w="1779" w:type="dxa"/>
            <w:shd w:val="clear" w:color="auto" w:fill="BDD6EE"/>
          </w:tcPr>
          <w:p w:rsidR="00F72A6A" w:rsidRPr="002872DC" w:rsidRDefault="00F72A6A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11:00 - 13:00</w:t>
            </w:r>
          </w:p>
        </w:tc>
        <w:tc>
          <w:tcPr>
            <w:tcW w:w="9120" w:type="dxa"/>
            <w:shd w:val="clear" w:color="auto" w:fill="BDD6EE"/>
          </w:tcPr>
          <w:p w:rsidR="003D2734" w:rsidRDefault="00F72A6A" w:rsidP="003D2734">
            <w:pPr>
              <w:tabs>
                <w:tab w:val="left" w:pos="47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Wingdings" w:char="00D8"/>
            </w:r>
            <w:r w:rsidR="00873442">
              <w:rPr>
                <w:rFonts w:ascii="Times New Roman" w:hAnsi="Times New Roman" w:hint="cs"/>
                <w:bCs/>
                <w:sz w:val="24"/>
                <w:szCs w:val="24"/>
                <w:rtl/>
                <w:lang w:val="en-US"/>
              </w:rPr>
              <w:t xml:space="preserve">  </w:t>
            </w:r>
            <w:r w:rsidR="007E2C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 xml:space="preserve">APA </w:t>
            </w:r>
            <w:r w:rsidR="0072036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 xml:space="preserve">STANDING COMMITTEE </w:t>
            </w:r>
            <w:r w:rsidR="007E2C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 xml:space="preserve">MEETING </w:t>
            </w:r>
            <w:r w:rsidR="0072036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 xml:space="preserve">ON SOCIAL AND CULTURAL AFFAIRS </w:t>
            </w:r>
          </w:p>
          <w:p w:rsidR="00F72A6A" w:rsidRPr="0002058F" w:rsidRDefault="009F3274" w:rsidP="003D2734">
            <w:pPr>
              <w:tabs>
                <w:tab w:val="left" w:pos="47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57B93">
              <w:rPr>
                <w:rFonts w:ascii="Times New Roman" w:hAnsi="Times New Roman"/>
                <w:b/>
                <w:bCs/>
                <w:iCs/>
                <w:sz w:val="24"/>
              </w:rPr>
              <w:t>Venue</w:t>
            </w:r>
            <w:proofErr w:type="spellEnd"/>
            <w:r w:rsidRPr="00C57B93">
              <w:rPr>
                <w:rFonts w:ascii="Times New Roman" w:hAnsi="Times New Roman"/>
                <w:b/>
                <w:bCs/>
                <w:iCs/>
                <w:sz w:val="24"/>
              </w:rPr>
              <w:t xml:space="preserve">: </w:t>
            </w:r>
            <w:proofErr w:type="spellStart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Dolmabahçe</w:t>
            </w:r>
            <w:proofErr w:type="spellEnd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I, Floor 0 (zero), Cinema Foyer</w:t>
            </w:r>
          </w:p>
        </w:tc>
      </w:tr>
      <w:tr w:rsidR="00F72A6A" w:rsidRPr="00026381" w:rsidTr="005C58FA">
        <w:trPr>
          <w:jc w:val="center"/>
        </w:trPr>
        <w:tc>
          <w:tcPr>
            <w:tcW w:w="1779" w:type="dxa"/>
          </w:tcPr>
          <w:p w:rsidR="00F72A6A" w:rsidRPr="002872DC" w:rsidRDefault="00F72A6A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13:00 - 14:00</w:t>
            </w:r>
          </w:p>
        </w:tc>
        <w:tc>
          <w:tcPr>
            <w:tcW w:w="9120" w:type="dxa"/>
          </w:tcPr>
          <w:p w:rsidR="00F72A6A" w:rsidRPr="002872DC" w:rsidRDefault="00F72A6A" w:rsidP="00D505F0">
            <w:pPr>
              <w:pStyle w:val="Default"/>
              <w:tabs>
                <w:tab w:val="left" w:pos="720"/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2DC">
              <w:rPr>
                <w:rFonts w:ascii="Times New Roman" w:hAnsi="Times New Roman" w:cs="Times New Roman"/>
                <w:bCs/>
              </w:rPr>
              <w:t>Lunch</w:t>
            </w:r>
          </w:p>
          <w:p w:rsidR="00F72A6A" w:rsidRPr="002612A2" w:rsidRDefault="007B6C5C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Restaurant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>, 1</w:t>
            </w:r>
            <w:r w:rsidR="00056F0D" w:rsidRPr="00056F0D">
              <w:rPr>
                <w:rFonts w:ascii="Times New Roman" w:hAnsi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floor</w:t>
            </w:r>
            <w:proofErr w:type="spellEnd"/>
          </w:p>
        </w:tc>
      </w:tr>
      <w:tr w:rsidR="00F72A6A" w:rsidRPr="00026381" w:rsidTr="005C58FA">
        <w:trPr>
          <w:jc w:val="center"/>
        </w:trPr>
        <w:tc>
          <w:tcPr>
            <w:tcW w:w="1779" w:type="dxa"/>
          </w:tcPr>
          <w:p w:rsidR="00F72A6A" w:rsidRPr="002872DC" w:rsidRDefault="00F72A6A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14:00-16:00</w:t>
            </w:r>
          </w:p>
        </w:tc>
        <w:tc>
          <w:tcPr>
            <w:tcW w:w="9120" w:type="dxa"/>
          </w:tcPr>
          <w:p w:rsidR="00826578" w:rsidRPr="002872DC" w:rsidRDefault="00826578" w:rsidP="00826578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  <w:bCs/>
              </w:rPr>
              <w:sym w:font="Wingdings" w:char="F0D8"/>
            </w:r>
            <w:r w:rsidRPr="002872DC">
              <w:rPr>
                <w:rFonts w:ascii="Times New Roman" w:hAnsi="Times New Roman" w:cs="Times New Roman"/>
                <w:bCs/>
              </w:rPr>
              <w:tab/>
              <w:t xml:space="preserve">PLENARY SESSION </w:t>
            </w:r>
            <w:r w:rsidRPr="002872DC">
              <w:rPr>
                <w:rFonts w:ascii="Times New Roman" w:hAnsi="Times New Roman" w:cs="Times New Roman"/>
              </w:rPr>
              <w:t>(Continued)</w:t>
            </w:r>
          </w:p>
          <w:p w:rsidR="00F72A6A" w:rsidRPr="005F69F3" w:rsidRDefault="00826578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2872DC">
              <w:rPr>
                <w:rFonts w:ascii="Times New Roman" w:hAnsi="Times New Roman" w:cs="Times New Roman"/>
                <w:iCs/>
              </w:rPr>
              <w:t xml:space="preserve">General Debate: </w:t>
            </w:r>
            <w:r w:rsidRPr="002872DC">
              <w:rPr>
                <w:rFonts w:ascii="Times New Roman" w:hAnsi="Times New Roman" w:cs="Times New Roman"/>
              </w:rPr>
              <w:t>“</w:t>
            </w:r>
            <w:r w:rsidR="005F69F3" w:rsidRPr="005F69F3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2872DC" w:rsidRDefault="005C58FA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2058F">
              <w:rPr>
                <w:rFonts w:ascii="Times New Roman" w:hAnsi="Times New Roman"/>
                <w:b/>
                <w:bCs/>
                <w:iCs/>
              </w:rPr>
              <w:t>Venue</w:t>
            </w:r>
            <w:proofErr w:type="spellEnd"/>
            <w:r w:rsidRPr="0002058F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</w:t>
            </w:r>
            <w:r w:rsidR="00086AF8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II </w:t>
            </w:r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F72A6A" w:rsidRPr="00026381" w:rsidTr="005C58FA">
        <w:trPr>
          <w:jc w:val="center"/>
        </w:trPr>
        <w:tc>
          <w:tcPr>
            <w:tcW w:w="1779" w:type="dxa"/>
            <w:shd w:val="clear" w:color="auto" w:fill="BDD6EE"/>
          </w:tcPr>
          <w:p w:rsidR="00F72A6A" w:rsidRPr="002872DC" w:rsidRDefault="00D666E3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14:00 - 16:00</w:t>
            </w:r>
          </w:p>
        </w:tc>
        <w:tc>
          <w:tcPr>
            <w:tcW w:w="9120" w:type="dxa"/>
            <w:shd w:val="clear" w:color="auto" w:fill="BDD6EE"/>
          </w:tcPr>
          <w:p w:rsidR="001E3304" w:rsidRPr="002872DC" w:rsidRDefault="001E3304" w:rsidP="001E330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D8"/>
            </w:r>
            <w:r w:rsidRPr="00B7549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bidi="km-KH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val="en-US" w:bidi="km-KH"/>
              </w:rPr>
              <w:t xml:space="preserve">APA Standing Committee </w:t>
            </w:r>
            <w:r w:rsidR="00B7549D" w:rsidRPr="00735912">
              <w:rPr>
                <w:rFonts w:ascii="Times New Roman" w:hAnsi="Times New Roman"/>
                <w:bCs/>
                <w:caps/>
                <w:sz w:val="24"/>
                <w:szCs w:val="24"/>
                <w:lang w:val="en-US" w:bidi="km-KH"/>
              </w:rPr>
              <w:t>MEETING</w:t>
            </w:r>
            <w:r w:rsidR="00B7549D" w:rsidRPr="00B7549D">
              <w:rPr>
                <w:rFonts w:ascii="Times New Roman" w:hAnsi="Times New Roman"/>
                <w:bCs/>
                <w:caps/>
                <w:color w:val="FF0000"/>
                <w:sz w:val="24"/>
                <w:szCs w:val="24"/>
                <w:lang w:val="en-US" w:bidi="km-KH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val="en-US" w:bidi="km-KH"/>
              </w:rPr>
              <w:t xml:space="preserve">on Economic and Sustainable Development      </w:t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ab/>
            </w:r>
          </w:p>
          <w:p w:rsidR="00F72A6A" w:rsidRPr="001E3304" w:rsidRDefault="001E3304" w:rsidP="001E3304">
            <w:pPr>
              <w:tabs>
                <w:tab w:val="left" w:pos="720"/>
                <w:tab w:val="left" w:pos="36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57B93">
              <w:rPr>
                <w:rFonts w:ascii="Times New Roman" w:hAnsi="Times New Roman"/>
                <w:b/>
                <w:sz w:val="24"/>
                <w:lang w:bidi="he-IL"/>
              </w:rPr>
              <w:t>Venue</w:t>
            </w:r>
            <w:proofErr w:type="spellEnd"/>
            <w:r w:rsidRPr="00C57B93">
              <w:rPr>
                <w:rFonts w:ascii="Times New Roman" w:hAnsi="Times New Roman"/>
                <w:b/>
                <w:sz w:val="24"/>
                <w:lang w:bidi="he-IL"/>
              </w:rPr>
              <w:t xml:space="preserve">: </w:t>
            </w:r>
            <w:proofErr w:type="spellStart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Dolmabahçe</w:t>
            </w:r>
            <w:proofErr w:type="spellEnd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I, Floor 0 (zero), Cinema Foyer</w:t>
            </w:r>
          </w:p>
        </w:tc>
      </w:tr>
      <w:tr w:rsidR="00D666E3" w:rsidRPr="00026381" w:rsidTr="005C58FA">
        <w:trPr>
          <w:jc w:val="center"/>
        </w:trPr>
        <w:tc>
          <w:tcPr>
            <w:tcW w:w="1779" w:type="dxa"/>
          </w:tcPr>
          <w:p w:rsidR="00D666E3" w:rsidRPr="002872DC" w:rsidRDefault="00D666E3" w:rsidP="00A16AC0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16:00- 16:30</w:t>
            </w:r>
          </w:p>
        </w:tc>
        <w:tc>
          <w:tcPr>
            <w:tcW w:w="9120" w:type="dxa"/>
          </w:tcPr>
          <w:p w:rsidR="00D666E3" w:rsidRPr="00026381" w:rsidRDefault="00D666E3" w:rsidP="00A16AC0">
            <w:pPr>
              <w:tabs>
                <w:tab w:val="left" w:pos="720"/>
                <w:tab w:val="left" w:pos="36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>Coffee Break</w:t>
            </w:r>
          </w:p>
        </w:tc>
      </w:tr>
      <w:tr w:rsidR="005C58FA" w:rsidRPr="00026381" w:rsidTr="005C58FA">
        <w:trPr>
          <w:trHeight w:val="1058"/>
          <w:jc w:val="center"/>
        </w:trPr>
        <w:tc>
          <w:tcPr>
            <w:tcW w:w="1779" w:type="dxa"/>
          </w:tcPr>
          <w:p w:rsidR="005C58FA" w:rsidRPr="002872DC" w:rsidRDefault="005C58FA" w:rsidP="005C58FA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>16:30-18:30</w:t>
            </w: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ab/>
            </w:r>
          </w:p>
        </w:tc>
        <w:tc>
          <w:tcPr>
            <w:tcW w:w="9120" w:type="dxa"/>
          </w:tcPr>
          <w:p w:rsidR="005C58FA" w:rsidRPr="002872DC" w:rsidRDefault="005C58FA" w:rsidP="005C58FA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  <w:bCs/>
              </w:rPr>
              <w:sym w:font="Wingdings" w:char="F0D8"/>
            </w:r>
            <w:r w:rsidRPr="002872DC">
              <w:rPr>
                <w:rFonts w:ascii="Times New Roman" w:hAnsi="Times New Roman" w:cs="Times New Roman"/>
                <w:bCs/>
              </w:rPr>
              <w:tab/>
              <w:t xml:space="preserve">PLENARY SESSION </w:t>
            </w:r>
            <w:r w:rsidRPr="002872DC">
              <w:rPr>
                <w:rFonts w:ascii="Times New Roman" w:hAnsi="Times New Roman" w:cs="Times New Roman"/>
              </w:rPr>
              <w:t>(Continued)</w:t>
            </w:r>
          </w:p>
          <w:p w:rsidR="005F69F3" w:rsidRPr="00DF1BF8" w:rsidRDefault="005C58FA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2872DC">
              <w:rPr>
                <w:rFonts w:ascii="Times New Roman" w:hAnsi="Times New Roman" w:cs="Times New Roman"/>
                <w:iCs/>
              </w:rPr>
              <w:t xml:space="preserve">General Debate: </w:t>
            </w:r>
            <w:r w:rsidR="005F69F3" w:rsidRPr="005F69F3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2872DC" w:rsidRDefault="005C58FA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2058F">
              <w:rPr>
                <w:rFonts w:ascii="Times New Roman" w:hAnsi="Times New Roman"/>
                <w:b/>
                <w:bCs/>
                <w:iCs/>
              </w:rPr>
              <w:t>Venue</w:t>
            </w:r>
            <w:proofErr w:type="spellEnd"/>
            <w:r w:rsidRPr="0002058F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</w:t>
            </w:r>
            <w:r w:rsidR="00086AF8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II </w:t>
            </w:r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  <w:shd w:val="clear" w:color="auto" w:fill="BDD6EE"/>
          </w:tcPr>
          <w:p w:rsidR="005C58FA" w:rsidRPr="002872DC" w:rsidRDefault="005C58FA" w:rsidP="005C58FA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en-US" w:bidi="km-KH"/>
              </w:rPr>
            </w:pPr>
          </w:p>
          <w:p w:rsidR="005C58FA" w:rsidRPr="002872DC" w:rsidRDefault="005C58FA" w:rsidP="005C58FA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color w:val="000000"/>
                <w:szCs w:val="24"/>
                <w:lang w:val="en-US" w:bidi="km-KH"/>
              </w:rPr>
              <w:lastRenderedPageBreak/>
              <w:t>16:30 - 18:30</w:t>
            </w:r>
          </w:p>
        </w:tc>
        <w:tc>
          <w:tcPr>
            <w:tcW w:w="9120" w:type="dxa"/>
            <w:shd w:val="clear" w:color="auto" w:fill="BDD6EE"/>
          </w:tcPr>
          <w:p w:rsidR="001E3304" w:rsidRPr="00026381" w:rsidRDefault="001E3304" w:rsidP="001E3304">
            <w:pPr>
              <w:tabs>
                <w:tab w:val="left" w:pos="720"/>
                <w:tab w:val="left" w:pos="36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sym w:font="Wingdings" w:char="F0D8"/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APA </w:t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STANDING COMMITTEE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MEETING</w:t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POLITIC</w:t>
            </w: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>AL AFFAIRS</w:t>
            </w:r>
          </w:p>
          <w:p w:rsidR="005C58FA" w:rsidRPr="007476C1" w:rsidRDefault="001E3304" w:rsidP="001E330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bidi="he-IL"/>
              </w:rPr>
              <w:lastRenderedPageBreak/>
              <w:t>Venue</w:t>
            </w:r>
            <w:proofErr w:type="spellEnd"/>
            <w:r>
              <w:rPr>
                <w:rFonts w:ascii="Times New Roman" w:hAnsi="Times New Roman"/>
                <w:b/>
                <w:lang w:bidi="he-IL"/>
              </w:rPr>
              <w:t xml:space="preserve">: </w:t>
            </w:r>
            <w:proofErr w:type="spellStart"/>
            <w:r w:rsidR="00C57B93">
              <w:rPr>
                <w:rFonts w:ascii="Times New Roman" w:hAnsi="Times New Roman"/>
                <w:b/>
                <w:szCs w:val="24"/>
                <w:lang w:val="en-US"/>
              </w:rPr>
              <w:t>Dolmabahçe</w:t>
            </w:r>
            <w:proofErr w:type="spellEnd"/>
            <w:r w:rsidR="00C57B93">
              <w:rPr>
                <w:rFonts w:ascii="Times New Roman" w:hAnsi="Times New Roman"/>
                <w:b/>
                <w:szCs w:val="24"/>
                <w:lang w:val="en-US"/>
              </w:rPr>
              <w:t xml:space="preserve"> I, Floor 0 (zero), Cinema Foyer</w:t>
            </w:r>
          </w:p>
        </w:tc>
      </w:tr>
      <w:tr w:rsidR="005C58FA" w:rsidRPr="00026381" w:rsidTr="005C58FA">
        <w:trPr>
          <w:trHeight w:val="1317"/>
          <w:jc w:val="center"/>
        </w:trPr>
        <w:tc>
          <w:tcPr>
            <w:tcW w:w="1779" w:type="dxa"/>
            <w:shd w:val="clear" w:color="auto" w:fill="FFFFFF"/>
          </w:tcPr>
          <w:p w:rsidR="005C58FA" w:rsidRPr="002872DC" w:rsidRDefault="005C58FA" w:rsidP="005C58FA">
            <w:pPr>
              <w:pStyle w:val="Formal1"/>
              <w:spacing w:before="120" w:after="12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19: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30</w:t>
            </w:r>
            <w:r w:rsidRPr="002872DC">
              <w:rPr>
                <w:rFonts w:ascii="Times New Roman" w:hAnsi="Times New Roman"/>
                <w:bCs/>
                <w:szCs w:val="24"/>
                <w:lang w:val="en-US"/>
              </w:rPr>
              <w:t xml:space="preserve"> - 21:00</w:t>
            </w:r>
          </w:p>
        </w:tc>
        <w:tc>
          <w:tcPr>
            <w:tcW w:w="9120" w:type="dxa"/>
            <w:shd w:val="clear" w:color="auto" w:fill="FFFFFF"/>
          </w:tcPr>
          <w:p w:rsidR="005C58FA" w:rsidRPr="005F1DEA" w:rsidRDefault="00056F0D" w:rsidP="005C58FA">
            <w:pPr>
              <w:pStyle w:val="Default"/>
              <w:tabs>
                <w:tab w:val="left" w:pos="360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 xml:space="preserve">Free Dinner </w:t>
            </w:r>
          </w:p>
          <w:p w:rsidR="00D72463" w:rsidRPr="00273EB2" w:rsidRDefault="005C58FA" w:rsidP="005C58FA">
            <w:pPr>
              <w:pStyle w:val="Formal1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A6458">
              <w:rPr>
                <w:rFonts w:ascii="Times New Roman" w:hAnsi="Times New Roman"/>
                <w:b/>
                <w:iCs/>
                <w:szCs w:val="24"/>
                <w:lang w:val="en-US"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Restaurant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>, 1</w:t>
            </w:r>
            <w:r w:rsidR="00056F0D" w:rsidRPr="00056F0D">
              <w:rPr>
                <w:rFonts w:ascii="Times New Roman" w:hAnsi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floor</w:t>
            </w:r>
            <w:proofErr w:type="spellEnd"/>
          </w:p>
          <w:p w:rsidR="005C58FA" w:rsidRPr="001133D1" w:rsidRDefault="005C58FA" w:rsidP="00196FB7">
            <w:pPr>
              <w:pStyle w:val="Default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 w:rsidRPr="00395FDD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Dress Code</w:t>
            </w:r>
            <w:r w:rsidRPr="00395FDD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Casual Smart</w:t>
            </w:r>
          </w:p>
        </w:tc>
      </w:tr>
      <w:tr w:rsidR="005C58FA" w:rsidRPr="00026381" w:rsidTr="005C58FA">
        <w:trPr>
          <w:jc w:val="center"/>
        </w:trPr>
        <w:tc>
          <w:tcPr>
            <w:tcW w:w="10899" w:type="dxa"/>
            <w:gridSpan w:val="2"/>
            <w:shd w:val="clear" w:color="auto" w:fill="BFBFBF"/>
          </w:tcPr>
          <w:p w:rsidR="005C58FA" w:rsidRPr="00026381" w:rsidRDefault="005C58FA" w:rsidP="005C5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THREE</w:t>
            </w:r>
          </w:p>
          <w:p w:rsidR="005C58FA" w:rsidRPr="00026381" w:rsidRDefault="001E706C" w:rsidP="000E5A3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16</w:t>
            </w:r>
            <w:r w:rsidR="000E5A36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r w:rsidR="007B6C5C">
              <w:rPr>
                <w:rFonts w:ascii="Times New Roman" w:hAnsi="Times New Roman"/>
                <w:b/>
                <w:bCs/>
                <w:szCs w:val="24"/>
                <w:lang w:val="en-US"/>
              </w:rPr>
              <w:t>DECEMBER 2019</w:t>
            </w:r>
            <w:r w:rsidR="009D67A7">
              <w:rPr>
                <w:rFonts w:ascii="Times New Roman" w:hAnsi="Times New Roman"/>
                <w:b/>
                <w:bCs/>
                <w:szCs w:val="24"/>
                <w:lang w:val="en-US"/>
              </w:rPr>
              <w:t>, MONDAY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val="en-US" w:bidi="km-KH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06:30-08:3</w:t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0" w:type="dxa"/>
          </w:tcPr>
          <w:p w:rsidR="005C58FA" w:rsidRPr="002872DC" w:rsidRDefault="005C58FA" w:rsidP="005C58FA">
            <w:pPr>
              <w:pStyle w:val="Formal1"/>
              <w:shd w:val="clear" w:color="auto" w:fill="FFFFFF"/>
              <w:tabs>
                <w:tab w:val="left" w:pos="3600"/>
              </w:tabs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872DC">
              <w:rPr>
                <w:rFonts w:ascii="Times New Roman" w:hAnsi="Times New Roman"/>
                <w:szCs w:val="24"/>
                <w:lang w:val="en-US"/>
              </w:rPr>
              <w:t xml:space="preserve">Breakfast </w:t>
            </w:r>
          </w:p>
          <w:p w:rsidR="005C58FA" w:rsidRPr="00056F0D" w:rsidRDefault="00BE542B" w:rsidP="005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056F0D">
              <w:rPr>
                <w:rFonts w:ascii="Times New Roman" w:hAnsi="Times New Roman"/>
                <w:b/>
                <w:bCs/>
                <w:iCs/>
                <w:sz w:val="24"/>
              </w:rPr>
              <w:t>Venue</w:t>
            </w:r>
            <w:proofErr w:type="spellEnd"/>
            <w:r w:rsidRPr="00056F0D">
              <w:rPr>
                <w:rFonts w:ascii="Times New Roman" w:hAnsi="Times New Roman"/>
                <w:b/>
                <w:bCs/>
                <w:iCs/>
                <w:sz w:val="24"/>
              </w:rPr>
              <w:t xml:space="preserve">: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Bosphorus</w:t>
            </w:r>
            <w:proofErr w:type="spellEnd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Restaurant</w:t>
            </w:r>
            <w:proofErr w:type="spellEnd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, 1</w:t>
            </w:r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  <w:vertAlign w:val="superscript"/>
              </w:rPr>
              <w:t>st</w:t>
            </w:r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056F0D" w:rsidRPr="00056F0D">
              <w:rPr>
                <w:rFonts w:ascii="Times New Roman" w:hAnsi="Times New Roman"/>
                <w:b/>
                <w:bCs/>
                <w:iCs/>
                <w:sz w:val="24"/>
              </w:rPr>
              <w:t>floor</w:t>
            </w:r>
            <w:proofErr w:type="spellEnd"/>
          </w:p>
          <w:p w:rsidR="005C58FA" w:rsidRPr="00712FD1" w:rsidRDefault="005C58FA" w:rsidP="005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>09:00- 11:00</w:t>
            </w:r>
          </w:p>
        </w:tc>
        <w:tc>
          <w:tcPr>
            <w:tcW w:w="9120" w:type="dxa"/>
          </w:tcPr>
          <w:p w:rsidR="005C58FA" w:rsidRPr="002872DC" w:rsidRDefault="005C58FA" w:rsidP="005C58FA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  <w:bCs/>
              </w:rPr>
              <w:sym w:font="Wingdings" w:char="F0D8"/>
            </w:r>
            <w:r w:rsidRPr="002872DC">
              <w:rPr>
                <w:rFonts w:ascii="Times New Roman" w:hAnsi="Times New Roman" w:cs="Times New Roman"/>
                <w:bCs/>
              </w:rPr>
              <w:tab/>
              <w:t xml:space="preserve">PLENARY SESSION </w:t>
            </w:r>
            <w:r w:rsidRPr="002872DC">
              <w:rPr>
                <w:rFonts w:ascii="Times New Roman" w:hAnsi="Times New Roman" w:cs="Times New Roman"/>
              </w:rPr>
              <w:t>(Continued)</w:t>
            </w:r>
          </w:p>
          <w:p w:rsidR="005F69F3" w:rsidRPr="00DF1BF8" w:rsidRDefault="005C58FA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2872DC">
              <w:rPr>
                <w:rFonts w:ascii="Times New Roman" w:hAnsi="Times New Roman" w:cs="Times New Roman"/>
                <w:iCs/>
              </w:rPr>
              <w:t xml:space="preserve">General Debate: </w:t>
            </w:r>
            <w:r w:rsidR="005F69F3" w:rsidRPr="005F69F3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2872DC" w:rsidRDefault="005C58FA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2058F">
              <w:rPr>
                <w:rFonts w:ascii="Times New Roman" w:hAnsi="Times New Roman"/>
                <w:b/>
                <w:bCs/>
                <w:iCs/>
              </w:rPr>
              <w:t>Venue</w:t>
            </w:r>
            <w:proofErr w:type="spellEnd"/>
            <w:r w:rsidRPr="0002058F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  <w:shd w:val="clear" w:color="auto" w:fill="BDD6EE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09:00 - 11:00</w:t>
            </w:r>
          </w:p>
        </w:tc>
        <w:tc>
          <w:tcPr>
            <w:tcW w:w="9120" w:type="dxa"/>
            <w:shd w:val="clear" w:color="auto" w:fill="BDD6EE"/>
          </w:tcPr>
          <w:p w:rsidR="005F69F3" w:rsidRDefault="005C58FA" w:rsidP="005F69F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sym w:font="Wingdings" w:char="F0D8"/>
            </w:r>
            <w:r w:rsidR="005F6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APA STANDING COMMITTEE MEETING ON BUDGET &amp; PLANNING</w:t>
            </w:r>
          </w:p>
          <w:p w:rsidR="005C58FA" w:rsidRPr="0002058F" w:rsidRDefault="009F3274" w:rsidP="005F69F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</w:pPr>
            <w:proofErr w:type="spellStart"/>
            <w:r w:rsidRPr="00C57B93">
              <w:rPr>
                <w:rFonts w:ascii="Times New Roman" w:hAnsi="Times New Roman"/>
                <w:b/>
                <w:sz w:val="24"/>
                <w:lang w:bidi="he-IL"/>
              </w:rPr>
              <w:t>Venue</w:t>
            </w:r>
            <w:proofErr w:type="spellEnd"/>
            <w:r w:rsidRPr="00C57B93">
              <w:rPr>
                <w:rFonts w:ascii="Times New Roman" w:hAnsi="Times New Roman"/>
                <w:b/>
                <w:sz w:val="24"/>
                <w:lang w:bidi="he-IL"/>
              </w:rPr>
              <w:t xml:space="preserve">: </w:t>
            </w:r>
            <w:proofErr w:type="spellStart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Dolmabahçe</w:t>
            </w:r>
            <w:proofErr w:type="spellEnd"/>
            <w:r w:rsidR="00C57B93" w:rsidRPr="00C57B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I, 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11:00 – 11:30</w:t>
            </w:r>
          </w:p>
        </w:tc>
        <w:tc>
          <w:tcPr>
            <w:tcW w:w="9120" w:type="dxa"/>
          </w:tcPr>
          <w:p w:rsidR="005C58FA" w:rsidRPr="00026381" w:rsidRDefault="005C58FA" w:rsidP="005C58F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F5B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Coffee Break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11:30- 13:00</w:t>
            </w:r>
          </w:p>
        </w:tc>
        <w:tc>
          <w:tcPr>
            <w:tcW w:w="9120" w:type="dxa"/>
          </w:tcPr>
          <w:p w:rsidR="005C58FA" w:rsidRPr="002872DC" w:rsidRDefault="005C58FA" w:rsidP="005C58FA">
            <w:pPr>
              <w:pStyle w:val="Default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  <w:bCs/>
              </w:rPr>
              <w:sym w:font="Wingdings" w:char="F0D8"/>
            </w:r>
            <w:r w:rsidRPr="002872DC">
              <w:rPr>
                <w:rFonts w:ascii="Times New Roman" w:hAnsi="Times New Roman" w:cs="Times New Roman"/>
                <w:bCs/>
              </w:rPr>
              <w:tab/>
              <w:t xml:space="preserve">PLENARY SESSION </w:t>
            </w:r>
            <w:r w:rsidRPr="002872DC">
              <w:rPr>
                <w:rFonts w:ascii="Times New Roman" w:hAnsi="Times New Roman" w:cs="Times New Roman"/>
              </w:rPr>
              <w:t>(Continued)</w:t>
            </w:r>
          </w:p>
          <w:p w:rsidR="005F69F3" w:rsidRPr="00DF1BF8" w:rsidRDefault="005C58FA" w:rsidP="005F69F3">
            <w:pPr>
              <w:pStyle w:val="Default"/>
              <w:spacing w:before="120" w:after="120" w:line="240" w:lineRule="auto"/>
              <w:ind w:left="477" w:right="-277"/>
              <w:rPr>
                <w:rFonts w:ascii="Times New Roman" w:hAnsi="Times New Roman" w:cs="Times New Roman"/>
                <w:spacing w:val="-8"/>
              </w:rPr>
            </w:pPr>
            <w:r w:rsidRPr="002872DC">
              <w:rPr>
                <w:rFonts w:ascii="Times New Roman" w:hAnsi="Times New Roman" w:cs="Times New Roman"/>
                <w:iCs/>
              </w:rPr>
              <w:t xml:space="preserve">General Debate: </w:t>
            </w:r>
            <w:r w:rsidR="005F69F3" w:rsidRPr="005F69F3">
              <w:rPr>
                <w:rFonts w:ascii="Times New Roman" w:hAnsi="Times New Roman"/>
                <w:b/>
                <w:iCs/>
              </w:rPr>
              <w:t>“The Role of Multilateral Cooperation Among Asian Parliaments”</w:t>
            </w:r>
          </w:p>
          <w:p w:rsidR="005C58FA" w:rsidRPr="002872DC" w:rsidRDefault="005C58FA" w:rsidP="009F3274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2058F">
              <w:rPr>
                <w:rFonts w:ascii="Times New Roman" w:hAnsi="Times New Roman"/>
                <w:b/>
                <w:bCs/>
                <w:iCs/>
              </w:rPr>
              <w:t>Venue</w:t>
            </w:r>
            <w:proofErr w:type="spellEnd"/>
            <w:r w:rsidRPr="0002058F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  <w:shd w:val="clear" w:color="auto" w:fill="BDD6EE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11:30 - 13:00</w:t>
            </w:r>
          </w:p>
        </w:tc>
        <w:tc>
          <w:tcPr>
            <w:tcW w:w="9120" w:type="dxa"/>
            <w:shd w:val="clear" w:color="auto" w:fill="BDD6EE"/>
          </w:tcPr>
          <w:p w:rsidR="005C58FA" w:rsidRPr="008F5B6D" w:rsidRDefault="005C58FA" w:rsidP="005C58FA">
            <w:pPr>
              <w:tabs>
                <w:tab w:val="left" w:pos="72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1B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MEETING OF DRAFTING COMMITTEE ON </w:t>
            </w:r>
            <w:r w:rsidR="007B6C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ANTALYA</w:t>
            </w:r>
            <w:r w:rsidRPr="00DF1B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301ECC" w:rsidRPr="00DF1B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DECLARATION</w:t>
            </w:r>
          </w:p>
          <w:p w:rsidR="005C58FA" w:rsidRDefault="005C58FA" w:rsidP="005C58FA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/>
                <w:lang w:bidi="he-IL"/>
              </w:rPr>
            </w:pPr>
          </w:p>
          <w:p w:rsidR="005C58FA" w:rsidRDefault="009F3274" w:rsidP="005C58FA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bidi="he-IL"/>
              </w:rPr>
              <w:t>Venue</w:t>
            </w:r>
            <w:proofErr w:type="spellEnd"/>
            <w:r>
              <w:rPr>
                <w:rFonts w:ascii="Times New Roman" w:hAnsi="Times New Roman"/>
                <w:b/>
                <w:lang w:bidi="he-IL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lang w:bidi="he-IL"/>
              </w:rPr>
              <w:t>...................................</w:t>
            </w:r>
            <w:proofErr w:type="gramEnd"/>
            <w:r w:rsidR="003D2734">
              <w:rPr>
                <w:rFonts w:ascii="Times New Roman" w:hAnsi="Times New Roman"/>
                <w:b/>
                <w:lang w:bidi="he-IL"/>
              </w:rPr>
              <w:t>(TBC)</w:t>
            </w:r>
          </w:p>
          <w:p w:rsidR="005C58FA" w:rsidRPr="00712FD1" w:rsidRDefault="005C58FA" w:rsidP="005C58FA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13:00 – 14: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9120" w:type="dxa"/>
          </w:tcPr>
          <w:p w:rsidR="005C58FA" w:rsidRPr="00026381" w:rsidRDefault="005C58FA" w:rsidP="005C58FA">
            <w:pPr>
              <w:tabs>
                <w:tab w:val="left" w:pos="72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</w:p>
          <w:p w:rsidR="005C58FA" w:rsidRPr="002872DC" w:rsidRDefault="007B6C5C" w:rsidP="005C58FA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Venue: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B</w:t>
            </w:r>
            <w:r w:rsidR="00056F0D" w:rsidRPr="00056F0D">
              <w:rPr>
                <w:rFonts w:ascii="Times New Roman" w:hAnsi="Times New Roman"/>
                <w:b/>
                <w:bCs/>
                <w:iCs/>
              </w:rPr>
              <w:t>osphorus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Restaurant</w:t>
            </w:r>
            <w:proofErr w:type="spellEnd"/>
            <w:r w:rsidR="00056F0D">
              <w:rPr>
                <w:rFonts w:ascii="Times New Roman" w:hAnsi="Times New Roman"/>
                <w:b/>
                <w:bCs/>
                <w:iCs/>
              </w:rPr>
              <w:t>, 1</w:t>
            </w:r>
            <w:r w:rsidR="00056F0D" w:rsidRPr="00056F0D">
              <w:rPr>
                <w:rFonts w:ascii="Times New Roman" w:hAnsi="Times New Roman"/>
                <w:b/>
                <w:bCs/>
                <w:iCs/>
                <w:vertAlign w:val="superscript"/>
              </w:rPr>
              <w:t>st</w:t>
            </w:r>
            <w:r w:rsidR="00056F0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056F0D">
              <w:rPr>
                <w:rFonts w:ascii="Times New Roman" w:hAnsi="Times New Roman"/>
                <w:b/>
                <w:bCs/>
                <w:iCs/>
              </w:rPr>
              <w:t>floor</w:t>
            </w:r>
            <w:proofErr w:type="spellEnd"/>
            <w:r w:rsidR="00056F0D" w:rsidRPr="002872DC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  <w:shd w:val="clear" w:color="auto" w:fill="A8D08D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>14:00- 1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>7</w:t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>:00</w:t>
            </w:r>
          </w:p>
        </w:tc>
        <w:tc>
          <w:tcPr>
            <w:tcW w:w="9120" w:type="dxa"/>
            <w:shd w:val="clear" w:color="auto" w:fill="A8D08D"/>
          </w:tcPr>
          <w:p w:rsidR="005C58FA" w:rsidRPr="00735912" w:rsidRDefault="005C58FA" w:rsidP="005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sym w:font="Wingdings" w:char="F0D8"/>
            </w:r>
            <w:r w:rsidRPr="00026381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 xml:space="preserve"> </w:t>
            </w:r>
            <w:r w:rsidRPr="00735912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 xml:space="preserve">PREPARATION OF </w:t>
            </w:r>
            <w:r w:rsidR="00B7549D" w:rsidRPr="00735912">
              <w:rPr>
                <w:rFonts w:ascii="Times New Roman" w:hAnsi="Times New Roman"/>
                <w:bCs/>
                <w:sz w:val="24"/>
                <w:szCs w:val="24"/>
                <w:lang w:val="en-US" w:bidi="km-KH"/>
              </w:rPr>
              <w:t>FINAL REPORT BY THE APA SECRETARIAT</w:t>
            </w:r>
          </w:p>
          <w:p w:rsidR="005C58FA" w:rsidRDefault="005C58FA" w:rsidP="005C58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C58FA" w:rsidRPr="0002058F" w:rsidRDefault="005C58FA" w:rsidP="005C58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bidi="km-KH"/>
              </w:rPr>
            </w:pPr>
            <w:r w:rsidRPr="000205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Venue: </w:t>
            </w:r>
            <w:r w:rsidRPr="000205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APA Secretariat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Room</w:t>
            </w:r>
            <w:r w:rsidR="00C57B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Harem Hall, Floor 0 (zero), Cinema Foyer</w:t>
            </w:r>
            <w:r w:rsidRPr="0002058F">
              <w:rPr>
                <w:rFonts w:ascii="Times New Roman" w:hAnsi="Times New Roman"/>
                <w:b/>
                <w:bCs/>
                <w:sz w:val="24"/>
                <w:szCs w:val="24"/>
                <w:lang w:val="en-US" w:bidi="km-KH"/>
              </w:rPr>
              <w:tab/>
            </w:r>
          </w:p>
          <w:p w:rsidR="005C58FA" w:rsidRPr="00712FD1" w:rsidRDefault="005C58FA" w:rsidP="005C58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bidi="km-KH"/>
              </w:rPr>
            </w:pP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</w:tcPr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>17:00- 18:30</w:t>
            </w:r>
          </w:p>
        </w:tc>
        <w:tc>
          <w:tcPr>
            <w:tcW w:w="9120" w:type="dxa"/>
          </w:tcPr>
          <w:p w:rsidR="005C58FA" w:rsidRPr="00026381" w:rsidRDefault="005C58FA" w:rsidP="005C58FA">
            <w:pPr>
              <w:autoSpaceDE w:val="0"/>
              <w:autoSpaceDN w:val="0"/>
              <w:adjustRightInd w:val="0"/>
              <w:spacing w:before="120" w:after="120" w:line="240" w:lineRule="auto"/>
              <w:ind w:right="-797"/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sym w:font="Wingdings" w:char="F0D8"/>
            </w:r>
            <w:r w:rsidRPr="0002638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km-KH"/>
              </w:rPr>
              <w:tab/>
              <w:t>PLENARY SESSION</w:t>
            </w:r>
            <w:r w:rsidRPr="00026381"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  <w:t xml:space="preserve"> (Closing Ceremony)</w:t>
            </w:r>
          </w:p>
          <w:p w:rsidR="005C58FA" w:rsidRPr="00026381" w:rsidRDefault="005C58FA" w:rsidP="001872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Presentation and </w:t>
            </w: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Adoption of the </w:t>
            </w:r>
            <w:r w:rsidR="00B7549D" w:rsidRPr="00735912">
              <w:rPr>
                <w:rFonts w:ascii="Times New Roman" w:hAnsi="Times New Roman"/>
                <w:sz w:val="24"/>
                <w:szCs w:val="24"/>
                <w:lang w:val="en-US"/>
              </w:rPr>
              <w:t>Reports of the</w:t>
            </w:r>
            <w:r w:rsidR="00187219" w:rsidRPr="00735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Chairman </w:t>
            </w:r>
            <w:r w:rsidRPr="0018721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3591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of the</w:t>
            </w:r>
            <w:r w:rsidR="0073591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0263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Standing Committees </w:t>
            </w:r>
          </w:p>
          <w:p w:rsidR="005C58FA" w:rsidRDefault="005C58FA" w:rsidP="006457F4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</w:rPr>
              <w:t xml:space="preserve">Presentation of the </w:t>
            </w:r>
            <w:r w:rsidR="007B6C5C">
              <w:rPr>
                <w:rFonts w:ascii="Times New Roman" w:hAnsi="Times New Roman" w:cs="Times New Roman"/>
              </w:rPr>
              <w:t>Antalya</w:t>
            </w:r>
            <w:r w:rsidRPr="002872DC">
              <w:rPr>
                <w:rFonts w:ascii="Times New Roman" w:hAnsi="Times New Roman" w:cs="Times New Roman"/>
              </w:rPr>
              <w:t xml:space="preserve"> Declaration </w:t>
            </w:r>
          </w:p>
          <w:p w:rsidR="005F69F3" w:rsidRPr="002872DC" w:rsidRDefault="005F69F3" w:rsidP="006457F4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Nomination of the next APA President for 2022-2023</w:t>
            </w:r>
          </w:p>
          <w:p w:rsidR="005C58FA" w:rsidRPr="003D1A86" w:rsidRDefault="005C58FA" w:rsidP="005C58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  <w:t xml:space="preserve">Adoption of the </w:t>
            </w:r>
            <w:r w:rsidR="00B7549D" w:rsidRPr="00735912">
              <w:rPr>
                <w:rFonts w:ascii="Times New Roman" w:hAnsi="Times New Roman"/>
                <w:sz w:val="24"/>
                <w:szCs w:val="24"/>
                <w:lang w:val="en-US" w:bidi="km-KH"/>
              </w:rPr>
              <w:t>Final</w:t>
            </w:r>
            <w:r w:rsidR="00B7549D" w:rsidRPr="00B7549D">
              <w:rPr>
                <w:rFonts w:ascii="Times New Roman" w:hAnsi="Times New Roman"/>
                <w:color w:val="FF0000"/>
                <w:sz w:val="24"/>
                <w:szCs w:val="24"/>
                <w:lang w:val="en-US" w:bidi="km-KH"/>
              </w:rPr>
              <w:t xml:space="preserve"> </w:t>
            </w:r>
            <w:r w:rsidRPr="00026381"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  <w:t>Report of the 1</w:t>
            </w:r>
            <w:r w:rsidR="009F3274"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  <w:t>2</w:t>
            </w:r>
            <w:r w:rsidRPr="000263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bidi="km-KH"/>
              </w:rPr>
              <w:t>th</w:t>
            </w:r>
            <w:r w:rsidRPr="00026381"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  <w:t xml:space="preserve"> APA  </w:t>
            </w: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>Plenary Session</w:t>
            </w:r>
          </w:p>
          <w:p w:rsidR="005C58FA" w:rsidRPr="00026381" w:rsidRDefault="006457F4" w:rsidP="005C58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Reconfirma</w:t>
            </w:r>
            <w:r w:rsidR="005C58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tion of the </w:t>
            </w:r>
            <w:r w:rsidR="00B33B4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5C58FA">
              <w:rPr>
                <w:rFonts w:ascii="Times New Roman" w:hAnsi="Times New Roman"/>
                <w:sz w:val="24"/>
                <w:szCs w:val="24"/>
                <w:lang w:val="en-US"/>
              </w:rPr>
              <w:t>ext APA President for the period of 2020-2021</w:t>
            </w:r>
          </w:p>
          <w:p w:rsidR="005C58FA" w:rsidRDefault="005C58FA" w:rsidP="00B7549D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/>
              <w:jc w:val="both"/>
              <w:rPr>
                <w:rFonts w:ascii="Times New Roman" w:hAnsi="Times New Roman" w:cs="Times New Roman"/>
              </w:rPr>
            </w:pPr>
            <w:r w:rsidRPr="002872DC">
              <w:rPr>
                <w:rFonts w:ascii="Times New Roman" w:hAnsi="Times New Roman" w:cs="Times New Roman"/>
              </w:rPr>
              <w:t xml:space="preserve">Closing Statement by </w:t>
            </w:r>
            <w:r w:rsidRPr="00735912">
              <w:rPr>
                <w:rFonts w:ascii="Times New Roman" w:hAnsi="Times New Roman" w:cs="Times New Roman"/>
                <w:color w:val="auto"/>
              </w:rPr>
              <w:t>H.</w:t>
            </w:r>
            <w:r w:rsidR="00B7549D" w:rsidRPr="00735912">
              <w:rPr>
                <w:rFonts w:ascii="Times New Roman" w:hAnsi="Times New Roman" w:cs="Times New Roman"/>
                <w:color w:val="auto"/>
              </w:rPr>
              <w:t>E.</w:t>
            </w:r>
            <w:r w:rsidRPr="007359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Asuman ERDOĞAN, Head of APA Turkish Group</w:t>
            </w:r>
          </w:p>
          <w:p w:rsidR="005F69F3" w:rsidRDefault="005F69F3" w:rsidP="005C58FA">
            <w:pPr>
              <w:pStyle w:val="Default"/>
              <w:numPr>
                <w:ilvl w:val="0"/>
                <w:numId w:val="6"/>
              </w:numPr>
              <w:spacing w:before="120" w:after="120" w:line="240" w:lineRule="auto"/>
              <w:ind w:left="4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Matter</w:t>
            </w:r>
          </w:p>
          <w:p w:rsidR="005F69F3" w:rsidRPr="00663B65" w:rsidRDefault="005C58FA" w:rsidP="005C58FA">
            <w:pPr>
              <w:pStyle w:val="Formal1"/>
              <w:spacing w:before="0" w:after="0" w:line="240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A6458">
              <w:rPr>
                <w:rFonts w:ascii="Times New Roman" w:hAnsi="Times New Roman"/>
                <w:b/>
                <w:szCs w:val="24"/>
                <w:lang w:val="en-US"/>
              </w:rPr>
              <w:t>Venue:</w:t>
            </w:r>
            <w:r w:rsidRPr="002872D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>Dolmabahçe</w:t>
            </w:r>
            <w:proofErr w:type="spellEnd"/>
            <w:r w:rsidR="00086AF8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II</w:t>
            </w:r>
            <w:r w:rsidR="00663B65">
              <w:rPr>
                <w:rFonts w:ascii="Times New Roman" w:hAnsi="Times New Roman"/>
                <w:b/>
                <w:color w:val="000000"/>
                <w:szCs w:val="24"/>
                <w:lang w:val="en-US" w:bidi="km-KH"/>
              </w:rPr>
              <w:t xml:space="preserve"> Hall, </w:t>
            </w:r>
            <w:r w:rsidR="00663B65">
              <w:rPr>
                <w:rFonts w:ascii="Times New Roman" w:hAnsi="Times New Roman"/>
                <w:b/>
                <w:szCs w:val="24"/>
                <w:lang w:val="en-US"/>
              </w:rPr>
              <w:t>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779" w:type="dxa"/>
            <w:shd w:val="clear" w:color="auto" w:fill="FFFF00"/>
          </w:tcPr>
          <w:p w:rsidR="005C58FA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58FA" w:rsidRPr="00026381" w:rsidRDefault="005C58FA" w:rsidP="005C58FA">
            <w:pPr>
              <w:tabs>
                <w:tab w:val="left" w:pos="1134"/>
                <w:tab w:val="left" w:pos="1701"/>
              </w:tabs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km-KH"/>
              </w:rPr>
            </w:pPr>
            <w:r w:rsidRPr="00026381">
              <w:rPr>
                <w:rFonts w:ascii="Times New Roman" w:hAnsi="Times New Roman"/>
                <w:sz w:val="24"/>
                <w:szCs w:val="24"/>
                <w:lang w:val="en-US"/>
              </w:rPr>
              <w:t>18.30 – 18.45</w:t>
            </w:r>
          </w:p>
        </w:tc>
        <w:tc>
          <w:tcPr>
            <w:tcW w:w="9120" w:type="dxa"/>
            <w:shd w:val="clear" w:color="auto" w:fill="FFFF00"/>
          </w:tcPr>
          <w:p w:rsidR="005C58FA" w:rsidRDefault="005C58FA" w:rsidP="005C58FA">
            <w:pPr>
              <w:autoSpaceDE w:val="0"/>
              <w:autoSpaceDN w:val="0"/>
              <w:adjustRightInd w:val="0"/>
              <w:spacing w:before="120" w:after="120" w:line="240" w:lineRule="auto"/>
              <w:ind w:right="-79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263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Press Conference</w:t>
            </w:r>
            <w:r w:rsidR="00D72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C58FA" w:rsidRPr="00712FD1" w:rsidRDefault="005C58FA" w:rsidP="00663B65">
            <w:pPr>
              <w:autoSpaceDE w:val="0"/>
              <w:autoSpaceDN w:val="0"/>
              <w:adjustRightInd w:val="0"/>
              <w:spacing w:before="120" w:after="120" w:line="240" w:lineRule="auto"/>
              <w:ind w:right="-79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0205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Venue: </w:t>
            </w:r>
            <w:r w:rsidR="00663B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Floor 0 (zero), Cinema Foyer</w:t>
            </w:r>
          </w:p>
        </w:tc>
      </w:tr>
      <w:tr w:rsidR="005C58FA" w:rsidRPr="00026381" w:rsidTr="005C58FA">
        <w:trPr>
          <w:jc w:val="center"/>
        </w:trPr>
        <w:tc>
          <w:tcPr>
            <w:tcW w:w="10899" w:type="dxa"/>
            <w:gridSpan w:val="2"/>
            <w:shd w:val="clear" w:color="auto" w:fill="FFFFFF"/>
          </w:tcPr>
          <w:tbl>
            <w:tblPr>
              <w:tblW w:w="108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9125"/>
              <w:gridCol w:w="19"/>
            </w:tblGrid>
            <w:tr w:rsidR="005C58FA" w:rsidTr="00844643">
              <w:trPr>
                <w:jc w:val="center"/>
              </w:trPr>
              <w:tc>
                <w:tcPr>
                  <w:tcW w:w="10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tbl>
                  <w:tblPr>
                    <w:tblW w:w="1089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79"/>
                    <w:gridCol w:w="9120"/>
                  </w:tblGrid>
                  <w:tr w:rsidR="005C58FA" w:rsidRPr="00712FD1" w:rsidTr="004A1EA5">
                    <w:trPr>
                      <w:jc w:val="center"/>
                    </w:trPr>
                    <w:tc>
                      <w:tcPr>
                        <w:tcW w:w="2047" w:type="dxa"/>
                        <w:shd w:val="clear" w:color="auto" w:fill="FFFFFF"/>
                      </w:tcPr>
                      <w:p w:rsidR="005C58FA" w:rsidRPr="004054FF" w:rsidRDefault="00572FBC" w:rsidP="005C58FA">
                        <w:pPr>
                          <w:tabs>
                            <w:tab w:val="left" w:pos="1134"/>
                            <w:tab w:val="left" w:pos="1701"/>
                          </w:tabs>
                          <w:spacing w:before="120" w:after="12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 w:bidi="km-KH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19.30</w:t>
                        </w:r>
                        <w:r w:rsidR="005C58F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-21.00</w:t>
                        </w:r>
                      </w:p>
                    </w:tc>
                    <w:tc>
                      <w:tcPr>
                        <w:tcW w:w="10660" w:type="dxa"/>
                        <w:shd w:val="clear" w:color="auto" w:fill="FFFFFF"/>
                      </w:tcPr>
                      <w:p w:rsidR="00735912" w:rsidRPr="00735912" w:rsidRDefault="00735912" w:rsidP="005C58FA">
                        <w:pPr>
                          <w:pStyle w:val="Default"/>
                          <w:tabs>
                            <w:tab w:val="left" w:pos="3544"/>
                          </w:tabs>
                          <w:spacing w:after="0" w:line="240" w:lineRule="auto"/>
                          <w:ind w:left="4395" w:hanging="4395"/>
                          <w:jc w:val="both"/>
                          <w:rPr>
                            <w:rFonts w:ascii="Times New Roman" w:hAnsi="Times New Roman" w:cs="Times New Roman"/>
                            <w:bCs/>
                            <w:sz w:val="10"/>
                            <w:szCs w:val="10"/>
                          </w:rPr>
                        </w:pPr>
                      </w:p>
                      <w:p w:rsidR="005C58FA" w:rsidRPr="002872DC" w:rsidRDefault="005C58FA" w:rsidP="005C58FA">
                        <w:pPr>
                          <w:pStyle w:val="Default"/>
                          <w:tabs>
                            <w:tab w:val="left" w:pos="3544"/>
                          </w:tabs>
                          <w:spacing w:after="0" w:line="240" w:lineRule="auto"/>
                          <w:ind w:left="4395" w:hanging="4395"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2872DC">
                          <w:rPr>
                            <w:rFonts w:ascii="Times New Roman" w:hAnsi="Times New Roman" w:cs="Times New Roman"/>
                            <w:bCs/>
                          </w:rPr>
                          <w:t>Dinner</w:t>
                        </w:r>
                      </w:p>
                      <w:p w:rsidR="00735912" w:rsidRDefault="00BE542B" w:rsidP="00E553E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-797"/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</w:pPr>
                        <w:proofErr w:type="spellStart"/>
                        <w:r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lastRenderedPageBreak/>
                          <w:t>Venue</w:t>
                        </w:r>
                        <w:proofErr w:type="spellEnd"/>
                        <w:r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>:</w:t>
                        </w:r>
                        <w:r w:rsidR="009F3274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 xml:space="preserve"> </w:t>
                        </w:r>
                        <w:proofErr w:type="spellStart"/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>Bosphorus</w:t>
                        </w:r>
                        <w:proofErr w:type="spellEnd"/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 xml:space="preserve"> </w:t>
                        </w:r>
                        <w:proofErr w:type="spellStart"/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>Restaurant</w:t>
                        </w:r>
                        <w:proofErr w:type="spellEnd"/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>, 1</w:t>
                        </w:r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  <w:vertAlign w:val="superscript"/>
                          </w:rPr>
                          <w:t>st</w:t>
                        </w:r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 xml:space="preserve"> </w:t>
                        </w:r>
                        <w:proofErr w:type="spellStart"/>
                        <w:r w:rsidR="00056F0D" w:rsidRPr="00056F0D"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  <w:t>floor</w:t>
                        </w:r>
                        <w:proofErr w:type="spellEnd"/>
                      </w:p>
                      <w:p w:rsidR="00AC5F69" w:rsidRDefault="00AC5F69" w:rsidP="00E553E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-797"/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</w:pPr>
                      </w:p>
                      <w:p w:rsidR="00AC5F69" w:rsidRDefault="00AC5F69" w:rsidP="00E553E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-797"/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</w:pPr>
                      </w:p>
                      <w:p w:rsidR="00AC5F69" w:rsidRDefault="00AC5F69" w:rsidP="00E553E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-797"/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</w:pPr>
                      </w:p>
                      <w:p w:rsidR="00AC5F69" w:rsidRPr="00C57B93" w:rsidRDefault="00AC5F69" w:rsidP="00E553E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-797"/>
                          <w:rPr>
                            <w:rFonts w:ascii="Times New Roman" w:hAnsi="Times New Roman"/>
                            <w:b/>
                            <w:bCs/>
                            <w:iCs/>
                            <w:sz w:val="24"/>
                          </w:rPr>
                        </w:pPr>
                      </w:p>
                    </w:tc>
                  </w:tr>
                </w:tbl>
                <w:p w:rsidR="005C58FA" w:rsidRDefault="005C58FA" w:rsidP="005C58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DAY FOUR</w:t>
                  </w:r>
                </w:p>
                <w:p w:rsidR="005C58FA" w:rsidRDefault="001E706C" w:rsidP="005C58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17</w:t>
                  </w:r>
                  <w:r w:rsidR="000E5A36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 xml:space="preserve"> </w:t>
                  </w:r>
                  <w:r w:rsidR="007B6C5C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DECEMBER 2019</w:t>
                  </w:r>
                  <w:r w:rsidR="009D67A7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, TUESDAY</w:t>
                  </w:r>
                </w:p>
              </w:tc>
            </w:tr>
            <w:tr w:rsidR="005C58FA" w:rsidTr="00844643">
              <w:trPr>
                <w:jc w:val="center"/>
              </w:trPr>
              <w:tc>
                <w:tcPr>
                  <w:tcW w:w="10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5C58FA" w:rsidRDefault="005C58FA" w:rsidP="005C58FA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Social Program</w:t>
                  </w:r>
                </w:p>
              </w:tc>
            </w:tr>
            <w:tr w:rsidR="005C58FA" w:rsidTr="00154047">
              <w:trPr>
                <w:gridAfter w:val="1"/>
                <w:wAfter w:w="19" w:type="dxa"/>
                <w:jc w:val="center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2734" w:rsidRDefault="003D2734" w:rsidP="001540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C58FA" w:rsidRDefault="003D5BDA" w:rsidP="001540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09.15</w:t>
                  </w:r>
                </w:p>
                <w:p w:rsidR="005C58F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09.45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10.30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10.30-11.30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11.45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12.15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13.15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13.30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14.45</w:t>
                  </w:r>
                </w:p>
                <w:p w:rsidR="003D5BDA" w:rsidRDefault="003D5BDA" w:rsidP="0015404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16.00-16.30</w:t>
                  </w:r>
                </w:p>
              </w:tc>
              <w:tc>
                <w:tcPr>
                  <w:tcW w:w="9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2734" w:rsidRDefault="003D2734" w:rsidP="003D27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3D2734" w:rsidRPr="00E038DD" w:rsidRDefault="003D5BDA" w:rsidP="003D27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Meeting at the lobby</w:t>
                  </w:r>
                </w:p>
                <w:p w:rsidR="003D2734" w:rsidRPr="00E038DD" w:rsidRDefault="003D5BDA" w:rsidP="003D27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Departure from Titanic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Mardan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Palace to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Perge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Antic City</w:t>
                  </w:r>
                </w:p>
                <w:p w:rsidR="003D2734" w:rsidRPr="00E038DD" w:rsidRDefault="003D5BDA" w:rsidP="003D27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Arrival to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Perge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Antic City</w:t>
                  </w:r>
                </w:p>
                <w:p w:rsidR="00191E24" w:rsidRDefault="003D5BDA" w:rsidP="00191E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Visiting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Perge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Antic City</w:t>
                  </w:r>
                </w:p>
                <w:p w:rsidR="003D5BDA" w:rsidRDefault="003D5BDA" w:rsidP="00191E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Departure from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Perge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Antic City to Antalya A</w:t>
                  </w:r>
                  <w:r w:rsidRPr="003D5BD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rcheology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Museum</w:t>
                  </w:r>
                </w:p>
                <w:p w:rsidR="003D5BDA" w:rsidRPr="003D5BDA" w:rsidRDefault="003D5BDA" w:rsidP="00191E24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Address: </w:t>
                  </w:r>
                  <w:proofErr w:type="spellStart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Konyaaltı</w:t>
                  </w:r>
                  <w:proofErr w:type="spellEnd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, Antalya</w:t>
                  </w:r>
                </w:p>
                <w:p w:rsidR="003D5BDA" w:rsidRDefault="003D5BDA" w:rsidP="00191E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Arrival to Antalya Archeology Museum</w:t>
                  </w:r>
                </w:p>
                <w:p w:rsidR="003D5BDA" w:rsidRDefault="003D5BDA" w:rsidP="003D5B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Departure for lunch</w:t>
                  </w:r>
                </w:p>
                <w:p w:rsidR="003D5BDA" w:rsidRDefault="003D5BDA" w:rsidP="003D5B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Lunch hosted by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Münir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KARALOĞLU, Governor of Antalya</w:t>
                  </w:r>
                </w:p>
                <w:p w:rsidR="003D5BDA" w:rsidRDefault="003D5BDA" w:rsidP="003D5BDA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Address: </w:t>
                  </w:r>
                  <w:proofErr w:type="spellStart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Klüp</w:t>
                  </w:r>
                  <w:proofErr w:type="spellEnd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Arma</w:t>
                  </w:r>
                  <w:proofErr w:type="spellEnd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3D5BDA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Kaleiçi</w:t>
                  </w:r>
                  <w:proofErr w:type="spellEnd"/>
                </w:p>
                <w:p w:rsidR="003D5BDA" w:rsidRDefault="003D5BDA" w:rsidP="003D5B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Visiting Hadrian’s Gate and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Kaleiçi</w:t>
                  </w:r>
                  <w:proofErr w:type="spellEnd"/>
                </w:p>
                <w:p w:rsidR="003D5BDA" w:rsidRPr="003D5BDA" w:rsidRDefault="003D5BDA" w:rsidP="003D5B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Departure to Titanic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Mardan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Palace</w:t>
                  </w:r>
                </w:p>
              </w:tc>
            </w:tr>
            <w:tr w:rsidR="005C58FA" w:rsidTr="00844643">
              <w:trPr>
                <w:gridAfter w:val="1"/>
                <w:wAfter w:w="19" w:type="dxa"/>
                <w:jc w:val="center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C58FA" w:rsidRDefault="005C58FA" w:rsidP="005C58FA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19.00-21.00    </w:t>
                  </w:r>
                </w:p>
                <w:p w:rsidR="005C58FA" w:rsidRDefault="005C58FA" w:rsidP="005C58FA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58FA" w:rsidRPr="00E038DD" w:rsidRDefault="005C58FA" w:rsidP="005C58FA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038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Free Dinner</w:t>
                  </w:r>
                </w:p>
                <w:p w:rsidR="005C58FA" w:rsidRPr="00E038DD" w:rsidRDefault="00BE542B" w:rsidP="007B6C5C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  <w:lang w:val="en-US"/>
                    </w:rPr>
                    <w:t xml:space="preserve">Venue: </w:t>
                  </w:r>
                  <w:proofErr w:type="spellStart"/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Bosphorus</w:t>
                  </w:r>
                  <w:proofErr w:type="spellEnd"/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</w:t>
                  </w:r>
                  <w:proofErr w:type="spellStart"/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Restaurant</w:t>
                  </w:r>
                  <w:proofErr w:type="spellEnd"/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, 1</w:t>
                  </w:r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  <w:vertAlign w:val="superscript"/>
                    </w:rPr>
                    <w:t>st</w:t>
                  </w:r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</w:t>
                  </w:r>
                  <w:proofErr w:type="spellStart"/>
                  <w:r w:rsidR="00056F0D"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floor</w:t>
                  </w:r>
                  <w:proofErr w:type="spellEnd"/>
                </w:p>
              </w:tc>
            </w:tr>
            <w:tr w:rsidR="005C58FA" w:rsidTr="00844643">
              <w:trPr>
                <w:jc w:val="center"/>
              </w:trPr>
              <w:tc>
                <w:tcPr>
                  <w:tcW w:w="10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5C58FA" w:rsidRPr="00E038DD" w:rsidRDefault="005C58FA" w:rsidP="005C58FA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038D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DAY FIVE</w:t>
                  </w:r>
                </w:p>
                <w:p w:rsidR="005C58FA" w:rsidRPr="00E038DD" w:rsidRDefault="001E706C" w:rsidP="005C58FA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18</w:t>
                  </w:r>
                  <w:r w:rsidR="000E5A36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 xml:space="preserve"> </w:t>
                  </w:r>
                  <w:r w:rsidR="007B6C5C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DECEMBER 2019</w:t>
                  </w:r>
                  <w:r w:rsidR="009D67A7"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  <w:t>, WEDNESDAY</w:t>
                  </w:r>
                </w:p>
              </w:tc>
            </w:tr>
            <w:tr w:rsidR="005C58FA" w:rsidTr="00844643">
              <w:trPr>
                <w:gridAfter w:val="1"/>
                <w:wAfter w:w="19" w:type="dxa"/>
                <w:jc w:val="center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58FA" w:rsidRDefault="005C58FA" w:rsidP="005C58FA">
                  <w:pPr>
                    <w:tabs>
                      <w:tab w:val="left" w:pos="1134"/>
                      <w:tab w:val="left" w:pos="1701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06:30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10:00</w:t>
                  </w:r>
                </w:p>
              </w:tc>
              <w:tc>
                <w:tcPr>
                  <w:tcW w:w="9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C58FA" w:rsidRDefault="005C58FA" w:rsidP="005C58FA">
                  <w:pPr>
                    <w:pStyle w:val="Formal1"/>
                    <w:shd w:val="clear" w:color="auto" w:fill="FFFFFF"/>
                    <w:tabs>
                      <w:tab w:val="left" w:pos="3600"/>
                    </w:tabs>
                    <w:spacing w:before="0" w:after="0" w:line="240" w:lineRule="auto"/>
                    <w:jc w:val="both"/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Breakfast</w:t>
                  </w:r>
                </w:p>
                <w:p w:rsidR="005C58FA" w:rsidRDefault="00C57B93" w:rsidP="007B6C5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</w:pPr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  <w:lang w:val="en-US"/>
                    </w:rPr>
                    <w:t xml:space="preserve">Venue: </w:t>
                  </w:r>
                  <w:proofErr w:type="spellStart"/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Bosphorus</w:t>
                  </w:r>
                  <w:proofErr w:type="spellEnd"/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</w:t>
                  </w:r>
                  <w:proofErr w:type="spellStart"/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Restaurant</w:t>
                  </w:r>
                  <w:proofErr w:type="spellEnd"/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, 1</w:t>
                  </w:r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  <w:vertAlign w:val="superscript"/>
                    </w:rPr>
                    <w:t>st</w:t>
                  </w:r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</w:t>
                  </w:r>
                  <w:proofErr w:type="spellStart"/>
                  <w:r w:rsidRPr="00056F0D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floor</w:t>
                  </w:r>
                  <w:proofErr w:type="spellEnd"/>
                </w:p>
              </w:tc>
            </w:tr>
            <w:tr w:rsidR="005C58FA" w:rsidTr="00844643">
              <w:trPr>
                <w:jc w:val="center"/>
              </w:trPr>
              <w:tc>
                <w:tcPr>
                  <w:tcW w:w="10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8FA" w:rsidRDefault="005C58FA" w:rsidP="005C58FA">
                  <w:pPr>
                    <w:pStyle w:val="Formal1"/>
                    <w:numPr>
                      <w:ilvl w:val="0"/>
                      <w:numId w:val="48"/>
                    </w:numPr>
                    <w:shd w:val="clear" w:color="auto" w:fill="FFFFFF"/>
                    <w:tabs>
                      <w:tab w:val="left" w:pos="1440"/>
                    </w:tabs>
                    <w:spacing w:before="120" w:after="120" w:line="240" w:lineRule="auto"/>
                    <w:ind w:left="1440" w:hanging="720"/>
                    <w:jc w:val="both"/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  <w:t xml:space="preserve">Departure of Delegates </w:t>
                  </w:r>
                </w:p>
              </w:tc>
            </w:tr>
          </w:tbl>
          <w:p w:rsidR="005C58FA" w:rsidRPr="00026381" w:rsidRDefault="005C58FA" w:rsidP="005C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04387" w:rsidRPr="002872DC" w:rsidRDefault="00D04387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caps/>
          <w:szCs w:val="24"/>
          <w:lang w:val="en-US"/>
        </w:rPr>
      </w:pPr>
    </w:p>
    <w:p w:rsidR="005C46D4" w:rsidRPr="002872DC" w:rsidRDefault="005C46D4" w:rsidP="00A16AC0">
      <w:pPr>
        <w:pStyle w:val="Formal1"/>
        <w:spacing w:before="120" w:after="12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5C46D4" w:rsidRPr="002872DC" w:rsidRDefault="005C46D4" w:rsidP="00A16AC0">
      <w:pPr>
        <w:spacing w:before="120" w:after="12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5C46D4" w:rsidRPr="002872DC" w:rsidRDefault="005C46D4" w:rsidP="00A16AC0">
      <w:pPr>
        <w:spacing w:before="120" w:after="12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4806B0" w:rsidRDefault="004806B0" w:rsidP="00A16AC0">
      <w:pPr>
        <w:spacing w:before="120" w:after="12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6457F4" w:rsidRDefault="006457F4" w:rsidP="00A16AC0">
      <w:pPr>
        <w:spacing w:before="120" w:after="12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6457F4" w:rsidRDefault="006457F4" w:rsidP="00A16AC0">
      <w:pPr>
        <w:spacing w:before="120" w:after="12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sectPr w:rsidR="006457F4" w:rsidSect="00826578">
      <w:pgSz w:w="11909" w:h="16834" w:code="9"/>
      <w:pgMar w:top="993" w:right="1134" w:bottom="568" w:left="1134" w:header="289" w:footer="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A7" w:rsidRDefault="005E0AA7">
      <w:r>
        <w:separator/>
      </w:r>
    </w:p>
  </w:endnote>
  <w:endnote w:type="continuationSeparator" w:id="0">
    <w:p w:rsidR="005E0AA7" w:rsidRDefault="005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D8" w:rsidRDefault="006D0876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EB2">
      <w:rPr>
        <w:noProof/>
      </w:rPr>
      <w:t>4</w:t>
    </w:r>
    <w:r>
      <w:fldChar w:fldCharType="end"/>
    </w:r>
  </w:p>
  <w:p w:rsidR="00AF47D8" w:rsidRDefault="00AF47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A7" w:rsidRDefault="005E0AA7">
      <w:r>
        <w:separator/>
      </w:r>
    </w:p>
  </w:footnote>
  <w:footnote w:type="continuationSeparator" w:id="0">
    <w:p w:rsidR="005E0AA7" w:rsidRDefault="005E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222"/>
    <w:multiLevelType w:val="hybridMultilevel"/>
    <w:tmpl w:val="0F7AFB6E"/>
    <w:lvl w:ilvl="0" w:tplc="2DAC86A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086A6C92"/>
    <w:multiLevelType w:val="hybridMultilevel"/>
    <w:tmpl w:val="FA5095B4"/>
    <w:lvl w:ilvl="0" w:tplc="F21844C0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91E6DCC"/>
    <w:multiLevelType w:val="hybridMultilevel"/>
    <w:tmpl w:val="5192DAB2"/>
    <w:lvl w:ilvl="0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3" w15:restartNumberingAfterBreak="0">
    <w:nsid w:val="0ACA11F8"/>
    <w:multiLevelType w:val="hybridMultilevel"/>
    <w:tmpl w:val="F4786444"/>
    <w:lvl w:ilvl="0" w:tplc="F4EEE85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0BC40F9B"/>
    <w:multiLevelType w:val="hybridMultilevel"/>
    <w:tmpl w:val="BCACC2DC"/>
    <w:lvl w:ilvl="0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5" w15:restartNumberingAfterBreak="0">
    <w:nsid w:val="0E285310"/>
    <w:multiLevelType w:val="hybridMultilevel"/>
    <w:tmpl w:val="A4D2B8A8"/>
    <w:lvl w:ilvl="0" w:tplc="97145782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10C9261B"/>
    <w:multiLevelType w:val="hybridMultilevel"/>
    <w:tmpl w:val="232EEE7E"/>
    <w:lvl w:ilvl="0" w:tplc="1AFCA02C">
      <w:start w:val="1"/>
      <w:numFmt w:val="decimal"/>
      <w:lvlText w:val="%1."/>
      <w:lvlJc w:val="left"/>
      <w:pPr>
        <w:ind w:left="7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E38D8"/>
    <w:multiLevelType w:val="hybridMultilevel"/>
    <w:tmpl w:val="F934DD5C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8" w15:restartNumberingAfterBreak="0">
    <w:nsid w:val="13846CD9"/>
    <w:multiLevelType w:val="hybridMultilevel"/>
    <w:tmpl w:val="BEFC40E6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9" w15:restartNumberingAfterBreak="0">
    <w:nsid w:val="18B3476F"/>
    <w:multiLevelType w:val="hybridMultilevel"/>
    <w:tmpl w:val="8D986626"/>
    <w:lvl w:ilvl="0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10" w15:restartNumberingAfterBreak="0">
    <w:nsid w:val="1915694C"/>
    <w:multiLevelType w:val="hybridMultilevel"/>
    <w:tmpl w:val="9B6C293C"/>
    <w:lvl w:ilvl="0" w:tplc="3130479A">
      <w:numFmt w:val="bullet"/>
      <w:lvlText w:val=""/>
      <w:lvlJc w:val="left"/>
      <w:pPr>
        <w:ind w:left="630" w:hanging="360"/>
      </w:pPr>
      <w:rPr>
        <w:rFonts w:ascii="Wingdings" w:eastAsia="Times New Roman" w:hAnsi="Wingdings" w:cs="Times New Roman" w:hint="default"/>
        <w:b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BDA2652"/>
    <w:multiLevelType w:val="hybridMultilevel"/>
    <w:tmpl w:val="BA4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AAE"/>
    <w:multiLevelType w:val="hybridMultilevel"/>
    <w:tmpl w:val="BB9E2EE6"/>
    <w:lvl w:ilvl="0" w:tplc="5832D8F2">
      <w:start w:val="1630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2EFE7538"/>
    <w:multiLevelType w:val="hybridMultilevel"/>
    <w:tmpl w:val="C0947296"/>
    <w:lvl w:ilvl="0" w:tplc="6D281D9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2F1A3957"/>
    <w:multiLevelType w:val="hybridMultilevel"/>
    <w:tmpl w:val="889AE3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F1D3207"/>
    <w:multiLevelType w:val="hybridMultilevel"/>
    <w:tmpl w:val="DC86C4C6"/>
    <w:lvl w:ilvl="0" w:tplc="63A04620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16" w15:restartNumberingAfterBreak="0">
    <w:nsid w:val="30973F67"/>
    <w:multiLevelType w:val="hybridMultilevel"/>
    <w:tmpl w:val="62D2670A"/>
    <w:lvl w:ilvl="0" w:tplc="42A088E0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30D463E3"/>
    <w:multiLevelType w:val="hybridMultilevel"/>
    <w:tmpl w:val="7758F6AC"/>
    <w:lvl w:ilvl="0" w:tplc="0792E5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 w15:restartNumberingAfterBreak="0">
    <w:nsid w:val="323F4C41"/>
    <w:multiLevelType w:val="hybridMultilevel"/>
    <w:tmpl w:val="2B4A2D7C"/>
    <w:lvl w:ilvl="0" w:tplc="5732867A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  <w:b w:val="0"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33841290"/>
    <w:multiLevelType w:val="hybridMultilevel"/>
    <w:tmpl w:val="5E065E90"/>
    <w:lvl w:ilvl="0" w:tplc="1054C05E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0" w15:restartNumberingAfterBreak="0">
    <w:nsid w:val="36121DAB"/>
    <w:multiLevelType w:val="hybridMultilevel"/>
    <w:tmpl w:val="AE020EEC"/>
    <w:lvl w:ilvl="0" w:tplc="BA82A4B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 w15:restartNumberingAfterBreak="0">
    <w:nsid w:val="377E1707"/>
    <w:multiLevelType w:val="hybridMultilevel"/>
    <w:tmpl w:val="A9DC059E"/>
    <w:lvl w:ilvl="0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2" w15:restartNumberingAfterBreak="0">
    <w:nsid w:val="395D5C44"/>
    <w:multiLevelType w:val="hybridMultilevel"/>
    <w:tmpl w:val="A202D8E0"/>
    <w:lvl w:ilvl="0" w:tplc="018E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 w15:restartNumberingAfterBreak="0">
    <w:nsid w:val="3A493FA1"/>
    <w:multiLevelType w:val="hybridMultilevel"/>
    <w:tmpl w:val="D80A8550"/>
    <w:lvl w:ilvl="0" w:tplc="AD506E5A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4" w15:restartNumberingAfterBreak="0">
    <w:nsid w:val="48AE07AD"/>
    <w:multiLevelType w:val="hybridMultilevel"/>
    <w:tmpl w:val="85F0D4DC"/>
    <w:lvl w:ilvl="0" w:tplc="A584462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50466044"/>
    <w:multiLevelType w:val="hybridMultilevel"/>
    <w:tmpl w:val="07B0334E"/>
    <w:lvl w:ilvl="0" w:tplc="9F4E1214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26" w15:restartNumberingAfterBreak="0">
    <w:nsid w:val="509B174B"/>
    <w:multiLevelType w:val="hybridMultilevel"/>
    <w:tmpl w:val="845410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12FA5"/>
    <w:multiLevelType w:val="hybridMultilevel"/>
    <w:tmpl w:val="226048CA"/>
    <w:lvl w:ilvl="0" w:tplc="8BDA8B56">
      <w:start w:val="1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553CC"/>
    <w:multiLevelType w:val="hybridMultilevel"/>
    <w:tmpl w:val="15C2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04F2F"/>
    <w:multiLevelType w:val="hybridMultilevel"/>
    <w:tmpl w:val="1A7C8E90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30" w15:restartNumberingAfterBreak="0">
    <w:nsid w:val="59113817"/>
    <w:multiLevelType w:val="hybridMultilevel"/>
    <w:tmpl w:val="7FBCB066"/>
    <w:lvl w:ilvl="0" w:tplc="DB3659E0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1" w15:restartNumberingAfterBreak="0">
    <w:nsid w:val="5B5F0EB4"/>
    <w:multiLevelType w:val="hybridMultilevel"/>
    <w:tmpl w:val="1D4C31BC"/>
    <w:lvl w:ilvl="0" w:tplc="1DC465DC"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2" w15:restartNumberingAfterBreak="0">
    <w:nsid w:val="62B758C1"/>
    <w:multiLevelType w:val="hybridMultilevel"/>
    <w:tmpl w:val="5ED4848E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33" w15:restartNumberingAfterBreak="0">
    <w:nsid w:val="63ED4A7E"/>
    <w:multiLevelType w:val="hybridMultilevel"/>
    <w:tmpl w:val="1DDA8CEA"/>
    <w:lvl w:ilvl="0" w:tplc="F21844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C49F1"/>
    <w:multiLevelType w:val="hybridMultilevel"/>
    <w:tmpl w:val="20387A3A"/>
    <w:lvl w:ilvl="0" w:tplc="6742B8E2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35" w15:restartNumberingAfterBreak="0">
    <w:nsid w:val="6F1F34FE"/>
    <w:multiLevelType w:val="hybridMultilevel"/>
    <w:tmpl w:val="830A9EF4"/>
    <w:lvl w:ilvl="0" w:tplc="18EC7C92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70257ECC"/>
    <w:multiLevelType w:val="hybridMultilevel"/>
    <w:tmpl w:val="1C8A5E0C"/>
    <w:lvl w:ilvl="0" w:tplc="3CCA7C26">
      <w:numFmt w:val="bullet"/>
      <w:lvlText w:val="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684068"/>
    <w:multiLevelType w:val="hybridMultilevel"/>
    <w:tmpl w:val="BC64D642"/>
    <w:lvl w:ilvl="0" w:tplc="129C3410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74AF36AE"/>
    <w:multiLevelType w:val="hybridMultilevel"/>
    <w:tmpl w:val="F0EC2550"/>
    <w:lvl w:ilvl="0" w:tplc="7B609524"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9" w15:restartNumberingAfterBreak="0">
    <w:nsid w:val="7B246CFC"/>
    <w:multiLevelType w:val="hybridMultilevel"/>
    <w:tmpl w:val="31E449AC"/>
    <w:lvl w:ilvl="0" w:tplc="9B940A9C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0" w15:restartNumberingAfterBreak="0">
    <w:nsid w:val="7E2060F9"/>
    <w:multiLevelType w:val="hybridMultilevel"/>
    <w:tmpl w:val="CCA8CF8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1" w15:restartNumberingAfterBreak="0">
    <w:nsid w:val="7E2E7DD6"/>
    <w:multiLevelType w:val="hybridMultilevel"/>
    <w:tmpl w:val="B05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4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25"/>
  </w:num>
  <w:num w:numId="11">
    <w:abstractNumId w:val="39"/>
  </w:num>
  <w:num w:numId="12">
    <w:abstractNumId w:val="8"/>
  </w:num>
  <w:num w:numId="13">
    <w:abstractNumId w:val="18"/>
  </w:num>
  <w:num w:numId="14">
    <w:abstractNumId w:val="24"/>
  </w:num>
  <w:num w:numId="15">
    <w:abstractNumId w:val="34"/>
  </w:num>
  <w:num w:numId="16">
    <w:abstractNumId w:val="17"/>
  </w:num>
  <w:num w:numId="17">
    <w:abstractNumId w:val="35"/>
  </w:num>
  <w:num w:numId="18">
    <w:abstractNumId w:val="19"/>
  </w:num>
  <w:num w:numId="19">
    <w:abstractNumId w:val="31"/>
  </w:num>
  <w:num w:numId="20">
    <w:abstractNumId w:val="0"/>
  </w:num>
  <w:num w:numId="21">
    <w:abstractNumId w:val="23"/>
  </w:num>
  <w:num w:numId="22">
    <w:abstractNumId w:val="20"/>
  </w:num>
  <w:num w:numId="23">
    <w:abstractNumId w:val="16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1"/>
  </w:num>
  <w:num w:numId="27">
    <w:abstractNumId w:val="41"/>
  </w:num>
  <w:num w:numId="28">
    <w:abstractNumId w:val="3"/>
  </w:num>
  <w:num w:numId="29">
    <w:abstractNumId w:val="37"/>
  </w:num>
  <w:num w:numId="30">
    <w:abstractNumId w:val="14"/>
  </w:num>
  <w:num w:numId="31">
    <w:abstractNumId w:val="22"/>
  </w:num>
  <w:num w:numId="32">
    <w:abstractNumId w:val="10"/>
  </w:num>
  <w:num w:numId="33">
    <w:abstractNumId w:val="36"/>
  </w:num>
  <w:num w:numId="34">
    <w:abstractNumId w:val="30"/>
  </w:num>
  <w:num w:numId="35">
    <w:abstractNumId w:val="13"/>
  </w:num>
  <w:num w:numId="36">
    <w:abstractNumId w:val="33"/>
  </w:num>
  <w:num w:numId="37">
    <w:abstractNumId w:val="27"/>
  </w:num>
  <w:num w:numId="38">
    <w:abstractNumId w:val="32"/>
  </w:num>
  <w:num w:numId="39">
    <w:abstractNumId w:val="7"/>
  </w:num>
  <w:num w:numId="40">
    <w:abstractNumId w:val="29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62"/>
    <w:rsid w:val="00000D93"/>
    <w:rsid w:val="000012C2"/>
    <w:rsid w:val="000017C1"/>
    <w:rsid w:val="0001206E"/>
    <w:rsid w:val="000138B8"/>
    <w:rsid w:val="00013B7E"/>
    <w:rsid w:val="00013C5D"/>
    <w:rsid w:val="000162EF"/>
    <w:rsid w:val="000168F8"/>
    <w:rsid w:val="0002058F"/>
    <w:rsid w:val="00025833"/>
    <w:rsid w:val="000258D4"/>
    <w:rsid w:val="00025A9D"/>
    <w:rsid w:val="00026381"/>
    <w:rsid w:val="000316AD"/>
    <w:rsid w:val="0003465F"/>
    <w:rsid w:val="00035008"/>
    <w:rsid w:val="00037A17"/>
    <w:rsid w:val="00037B92"/>
    <w:rsid w:val="00040106"/>
    <w:rsid w:val="000402B7"/>
    <w:rsid w:val="0004749C"/>
    <w:rsid w:val="00051607"/>
    <w:rsid w:val="00055926"/>
    <w:rsid w:val="00056F0D"/>
    <w:rsid w:val="00060D89"/>
    <w:rsid w:val="00061564"/>
    <w:rsid w:val="00062E33"/>
    <w:rsid w:val="00071164"/>
    <w:rsid w:val="0007305B"/>
    <w:rsid w:val="00086AF8"/>
    <w:rsid w:val="00097691"/>
    <w:rsid w:val="000A4AD4"/>
    <w:rsid w:val="000B03F1"/>
    <w:rsid w:val="000B4379"/>
    <w:rsid w:val="000B46EC"/>
    <w:rsid w:val="000B51A6"/>
    <w:rsid w:val="000C24B9"/>
    <w:rsid w:val="000D11CF"/>
    <w:rsid w:val="000D672E"/>
    <w:rsid w:val="000E1ABD"/>
    <w:rsid w:val="000E4475"/>
    <w:rsid w:val="000E5A36"/>
    <w:rsid w:val="000E783D"/>
    <w:rsid w:val="000F5BB3"/>
    <w:rsid w:val="000F74C9"/>
    <w:rsid w:val="00102DED"/>
    <w:rsid w:val="00103014"/>
    <w:rsid w:val="00104155"/>
    <w:rsid w:val="00105576"/>
    <w:rsid w:val="00106973"/>
    <w:rsid w:val="0011033F"/>
    <w:rsid w:val="00112C19"/>
    <w:rsid w:val="001133D1"/>
    <w:rsid w:val="00113C1B"/>
    <w:rsid w:val="00115FDC"/>
    <w:rsid w:val="00116510"/>
    <w:rsid w:val="00127B72"/>
    <w:rsid w:val="00132F61"/>
    <w:rsid w:val="00133021"/>
    <w:rsid w:val="00135C2F"/>
    <w:rsid w:val="001372E3"/>
    <w:rsid w:val="0014040B"/>
    <w:rsid w:val="00143F96"/>
    <w:rsid w:val="00144F29"/>
    <w:rsid w:val="00152F3F"/>
    <w:rsid w:val="00154047"/>
    <w:rsid w:val="00154A61"/>
    <w:rsid w:val="0016250D"/>
    <w:rsid w:val="00163304"/>
    <w:rsid w:val="001705EC"/>
    <w:rsid w:val="001823FC"/>
    <w:rsid w:val="0018500F"/>
    <w:rsid w:val="0018514D"/>
    <w:rsid w:val="00187219"/>
    <w:rsid w:val="00191E24"/>
    <w:rsid w:val="00196FB7"/>
    <w:rsid w:val="001975D2"/>
    <w:rsid w:val="001A3EB4"/>
    <w:rsid w:val="001A4F42"/>
    <w:rsid w:val="001B194A"/>
    <w:rsid w:val="001B51E4"/>
    <w:rsid w:val="001B5468"/>
    <w:rsid w:val="001C527A"/>
    <w:rsid w:val="001C785C"/>
    <w:rsid w:val="001D1AEB"/>
    <w:rsid w:val="001D32B6"/>
    <w:rsid w:val="001D4922"/>
    <w:rsid w:val="001E1BD0"/>
    <w:rsid w:val="001E3304"/>
    <w:rsid w:val="001E706C"/>
    <w:rsid w:val="001F3091"/>
    <w:rsid w:val="001F53CE"/>
    <w:rsid w:val="001F6A58"/>
    <w:rsid w:val="00200945"/>
    <w:rsid w:val="0020441C"/>
    <w:rsid w:val="002046BE"/>
    <w:rsid w:val="002104B3"/>
    <w:rsid w:val="0021143C"/>
    <w:rsid w:val="00215F9B"/>
    <w:rsid w:val="00230050"/>
    <w:rsid w:val="0023094E"/>
    <w:rsid w:val="00231763"/>
    <w:rsid w:val="002326E1"/>
    <w:rsid w:val="00233E38"/>
    <w:rsid w:val="00234140"/>
    <w:rsid w:val="0023441C"/>
    <w:rsid w:val="00242118"/>
    <w:rsid w:val="00242766"/>
    <w:rsid w:val="0024317E"/>
    <w:rsid w:val="002500B7"/>
    <w:rsid w:val="00250293"/>
    <w:rsid w:val="00251F3F"/>
    <w:rsid w:val="002612A2"/>
    <w:rsid w:val="00265136"/>
    <w:rsid w:val="00266288"/>
    <w:rsid w:val="00267C86"/>
    <w:rsid w:val="0027361A"/>
    <w:rsid w:val="00273EB2"/>
    <w:rsid w:val="00277D92"/>
    <w:rsid w:val="00280ADB"/>
    <w:rsid w:val="00281211"/>
    <w:rsid w:val="002872DC"/>
    <w:rsid w:val="002906BA"/>
    <w:rsid w:val="00290D08"/>
    <w:rsid w:val="00291646"/>
    <w:rsid w:val="002917B0"/>
    <w:rsid w:val="00291A57"/>
    <w:rsid w:val="00295A82"/>
    <w:rsid w:val="00295C9F"/>
    <w:rsid w:val="002A6458"/>
    <w:rsid w:val="002B6805"/>
    <w:rsid w:val="002C0C16"/>
    <w:rsid w:val="002C1A0F"/>
    <w:rsid w:val="002C3034"/>
    <w:rsid w:val="002C44C2"/>
    <w:rsid w:val="002D7094"/>
    <w:rsid w:val="002D7E73"/>
    <w:rsid w:val="002E44FA"/>
    <w:rsid w:val="002E5F99"/>
    <w:rsid w:val="002E7969"/>
    <w:rsid w:val="002F6BA1"/>
    <w:rsid w:val="002F76E9"/>
    <w:rsid w:val="00301ECC"/>
    <w:rsid w:val="003038AD"/>
    <w:rsid w:val="0030530C"/>
    <w:rsid w:val="003076AB"/>
    <w:rsid w:val="003141B5"/>
    <w:rsid w:val="00316183"/>
    <w:rsid w:val="003176BB"/>
    <w:rsid w:val="00320AF8"/>
    <w:rsid w:val="00322E15"/>
    <w:rsid w:val="003235EE"/>
    <w:rsid w:val="003262AA"/>
    <w:rsid w:val="00326E3C"/>
    <w:rsid w:val="0033191F"/>
    <w:rsid w:val="00333341"/>
    <w:rsid w:val="00344304"/>
    <w:rsid w:val="00350A50"/>
    <w:rsid w:val="00352C19"/>
    <w:rsid w:val="0035358A"/>
    <w:rsid w:val="003558B2"/>
    <w:rsid w:val="00355FD0"/>
    <w:rsid w:val="00356676"/>
    <w:rsid w:val="00357965"/>
    <w:rsid w:val="003665FD"/>
    <w:rsid w:val="00367EB7"/>
    <w:rsid w:val="00373468"/>
    <w:rsid w:val="00375523"/>
    <w:rsid w:val="003765CD"/>
    <w:rsid w:val="0038190B"/>
    <w:rsid w:val="00382659"/>
    <w:rsid w:val="00387CB6"/>
    <w:rsid w:val="00390FE5"/>
    <w:rsid w:val="00395FDD"/>
    <w:rsid w:val="003963D5"/>
    <w:rsid w:val="003974DF"/>
    <w:rsid w:val="003A111F"/>
    <w:rsid w:val="003A7262"/>
    <w:rsid w:val="003A7D96"/>
    <w:rsid w:val="003B11A1"/>
    <w:rsid w:val="003B2539"/>
    <w:rsid w:val="003B4B25"/>
    <w:rsid w:val="003B53FE"/>
    <w:rsid w:val="003B5E2C"/>
    <w:rsid w:val="003C2B70"/>
    <w:rsid w:val="003C45EC"/>
    <w:rsid w:val="003C4F7D"/>
    <w:rsid w:val="003D1A86"/>
    <w:rsid w:val="003D2734"/>
    <w:rsid w:val="003D56F8"/>
    <w:rsid w:val="003D5BDA"/>
    <w:rsid w:val="003E217D"/>
    <w:rsid w:val="003E40EC"/>
    <w:rsid w:val="003E7EEE"/>
    <w:rsid w:val="003F6705"/>
    <w:rsid w:val="00401355"/>
    <w:rsid w:val="004042F9"/>
    <w:rsid w:val="004054FF"/>
    <w:rsid w:val="00405E6C"/>
    <w:rsid w:val="00407937"/>
    <w:rsid w:val="0041128C"/>
    <w:rsid w:val="004118E3"/>
    <w:rsid w:val="004131B0"/>
    <w:rsid w:val="00413AC0"/>
    <w:rsid w:val="00425E94"/>
    <w:rsid w:val="0042709F"/>
    <w:rsid w:val="0043636C"/>
    <w:rsid w:val="0044258D"/>
    <w:rsid w:val="00446643"/>
    <w:rsid w:val="004515C8"/>
    <w:rsid w:val="004518DA"/>
    <w:rsid w:val="00454837"/>
    <w:rsid w:val="00454BE0"/>
    <w:rsid w:val="00462BC3"/>
    <w:rsid w:val="00465889"/>
    <w:rsid w:val="00472C53"/>
    <w:rsid w:val="004768D1"/>
    <w:rsid w:val="004802F0"/>
    <w:rsid w:val="004806B0"/>
    <w:rsid w:val="00481B91"/>
    <w:rsid w:val="00485670"/>
    <w:rsid w:val="004876E6"/>
    <w:rsid w:val="0049534D"/>
    <w:rsid w:val="00497AA8"/>
    <w:rsid w:val="004A1EA5"/>
    <w:rsid w:val="004A2395"/>
    <w:rsid w:val="004B3C74"/>
    <w:rsid w:val="004C092D"/>
    <w:rsid w:val="004C1DD1"/>
    <w:rsid w:val="004C3E99"/>
    <w:rsid w:val="004C500F"/>
    <w:rsid w:val="004C517C"/>
    <w:rsid w:val="004C7AED"/>
    <w:rsid w:val="004D2D02"/>
    <w:rsid w:val="004D42CB"/>
    <w:rsid w:val="004D565E"/>
    <w:rsid w:val="004E012B"/>
    <w:rsid w:val="004E46CC"/>
    <w:rsid w:val="004F780D"/>
    <w:rsid w:val="00502872"/>
    <w:rsid w:val="005051A7"/>
    <w:rsid w:val="00511642"/>
    <w:rsid w:val="00512339"/>
    <w:rsid w:val="00531BA5"/>
    <w:rsid w:val="005329B6"/>
    <w:rsid w:val="00533B6B"/>
    <w:rsid w:val="00534295"/>
    <w:rsid w:val="005360C4"/>
    <w:rsid w:val="005409CA"/>
    <w:rsid w:val="00545494"/>
    <w:rsid w:val="0054788A"/>
    <w:rsid w:val="00556AD0"/>
    <w:rsid w:val="00561C1E"/>
    <w:rsid w:val="00561F5D"/>
    <w:rsid w:val="00563404"/>
    <w:rsid w:val="005668A9"/>
    <w:rsid w:val="005679B5"/>
    <w:rsid w:val="00567D81"/>
    <w:rsid w:val="0057162D"/>
    <w:rsid w:val="005717FD"/>
    <w:rsid w:val="00571B1B"/>
    <w:rsid w:val="00572FBC"/>
    <w:rsid w:val="00576215"/>
    <w:rsid w:val="00577483"/>
    <w:rsid w:val="00580C50"/>
    <w:rsid w:val="0058457A"/>
    <w:rsid w:val="0059366F"/>
    <w:rsid w:val="00593934"/>
    <w:rsid w:val="00593F56"/>
    <w:rsid w:val="0059579A"/>
    <w:rsid w:val="00597442"/>
    <w:rsid w:val="005A680C"/>
    <w:rsid w:val="005A7146"/>
    <w:rsid w:val="005A7150"/>
    <w:rsid w:val="005B32C9"/>
    <w:rsid w:val="005C46D4"/>
    <w:rsid w:val="005C58FA"/>
    <w:rsid w:val="005D0F2E"/>
    <w:rsid w:val="005D23C2"/>
    <w:rsid w:val="005D50E7"/>
    <w:rsid w:val="005E0AA7"/>
    <w:rsid w:val="005E43A1"/>
    <w:rsid w:val="005E463C"/>
    <w:rsid w:val="005E4BBD"/>
    <w:rsid w:val="005E5162"/>
    <w:rsid w:val="005E68BD"/>
    <w:rsid w:val="005F12A4"/>
    <w:rsid w:val="005F1DEA"/>
    <w:rsid w:val="005F3C73"/>
    <w:rsid w:val="005F4BA2"/>
    <w:rsid w:val="005F4F21"/>
    <w:rsid w:val="005F69F3"/>
    <w:rsid w:val="00600BF7"/>
    <w:rsid w:val="00601DA8"/>
    <w:rsid w:val="00601EDB"/>
    <w:rsid w:val="00603654"/>
    <w:rsid w:val="00604111"/>
    <w:rsid w:val="00604285"/>
    <w:rsid w:val="00604CA5"/>
    <w:rsid w:val="00610366"/>
    <w:rsid w:val="00610A98"/>
    <w:rsid w:val="00611B58"/>
    <w:rsid w:val="0061298E"/>
    <w:rsid w:val="006165FA"/>
    <w:rsid w:val="0062297A"/>
    <w:rsid w:val="006242D0"/>
    <w:rsid w:val="00625AA9"/>
    <w:rsid w:val="006301D4"/>
    <w:rsid w:val="00632B3D"/>
    <w:rsid w:val="00636A7C"/>
    <w:rsid w:val="006434DA"/>
    <w:rsid w:val="00643FD0"/>
    <w:rsid w:val="00644CF2"/>
    <w:rsid w:val="006457F4"/>
    <w:rsid w:val="006511E9"/>
    <w:rsid w:val="006522C3"/>
    <w:rsid w:val="00663B65"/>
    <w:rsid w:val="006647CF"/>
    <w:rsid w:val="0067094E"/>
    <w:rsid w:val="006807A2"/>
    <w:rsid w:val="00684506"/>
    <w:rsid w:val="0068540E"/>
    <w:rsid w:val="006A0F30"/>
    <w:rsid w:val="006A17A5"/>
    <w:rsid w:val="006A2F1B"/>
    <w:rsid w:val="006A634D"/>
    <w:rsid w:val="006B12B4"/>
    <w:rsid w:val="006B14A4"/>
    <w:rsid w:val="006B33D1"/>
    <w:rsid w:val="006B6E33"/>
    <w:rsid w:val="006C162E"/>
    <w:rsid w:val="006C1F80"/>
    <w:rsid w:val="006C2206"/>
    <w:rsid w:val="006C4590"/>
    <w:rsid w:val="006D0876"/>
    <w:rsid w:val="006D14C3"/>
    <w:rsid w:val="006D3217"/>
    <w:rsid w:val="006D57B2"/>
    <w:rsid w:val="006E1C57"/>
    <w:rsid w:val="006E46DB"/>
    <w:rsid w:val="006F0624"/>
    <w:rsid w:val="007000E8"/>
    <w:rsid w:val="00702F51"/>
    <w:rsid w:val="00705799"/>
    <w:rsid w:val="0070635C"/>
    <w:rsid w:val="00710685"/>
    <w:rsid w:val="00710D3A"/>
    <w:rsid w:val="0071198C"/>
    <w:rsid w:val="007128AA"/>
    <w:rsid w:val="00712FD1"/>
    <w:rsid w:val="0072036F"/>
    <w:rsid w:val="007331CF"/>
    <w:rsid w:val="00735912"/>
    <w:rsid w:val="007375F3"/>
    <w:rsid w:val="00744183"/>
    <w:rsid w:val="007457F7"/>
    <w:rsid w:val="007476C1"/>
    <w:rsid w:val="00750B92"/>
    <w:rsid w:val="00751A56"/>
    <w:rsid w:val="00764396"/>
    <w:rsid w:val="00765554"/>
    <w:rsid w:val="007660CC"/>
    <w:rsid w:val="0077624F"/>
    <w:rsid w:val="00776824"/>
    <w:rsid w:val="00777984"/>
    <w:rsid w:val="007828D4"/>
    <w:rsid w:val="00783472"/>
    <w:rsid w:val="00783CB3"/>
    <w:rsid w:val="0078632A"/>
    <w:rsid w:val="0078738B"/>
    <w:rsid w:val="007900F8"/>
    <w:rsid w:val="00790658"/>
    <w:rsid w:val="00790A05"/>
    <w:rsid w:val="007A5905"/>
    <w:rsid w:val="007A7881"/>
    <w:rsid w:val="007B5CA6"/>
    <w:rsid w:val="007B6549"/>
    <w:rsid w:val="007B6C5C"/>
    <w:rsid w:val="007B7B26"/>
    <w:rsid w:val="007C113B"/>
    <w:rsid w:val="007C14C4"/>
    <w:rsid w:val="007C4529"/>
    <w:rsid w:val="007D01A0"/>
    <w:rsid w:val="007D0D68"/>
    <w:rsid w:val="007D1F86"/>
    <w:rsid w:val="007D6D1B"/>
    <w:rsid w:val="007E095C"/>
    <w:rsid w:val="007E2CE4"/>
    <w:rsid w:val="007E3537"/>
    <w:rsid w:val="007F456A"/>
    <w:rsid w:val="007F7C54"/>
    <w:rsid w:val="008059C9"/>
    <w:rsid w:val="008062D1"/>
    <w:rsid w:val="008078A9"/>
    <w:rsid w:val="0081629A"/>
    <w:rsid w:val="00822F73"/>
    <w:rsid w:val="00824CFF"/>
    <w:rsid w:val="00825FF5"/>
    <w:rsid w:val="00826578"/>
    <w:rsid w:val="008270FB"/>
    <w:rsid w:val="00833C0C"/>
    <w:rsid w:val="00833C4A"/>
    <w:rsid w:val="008408CD"/>
    <w:rsid w:val="00844643"/>
    <w:rsid w:val="0085483E"/>
    <w:rsid w:val="00860325"/>
    <w:rsid w:val="008655FC"/>
    <w:rsid w:val="00867F93"/>
    <w:rsid w:val="00873442"/>
    <w:rsid w:val="0087411F"/>
    <w:rsid w:val="00876880"/>
    <w:rsid w:val="00877585"/>
    <w:rsid w:val="00885683"/>
    <w:rsid w:val="00893AB9"/>
    <w:rsid w:val="00894765"/>
    <w:rsid w:val="008A3012"/>
    <w:rsid w:val="008A6D90"/>
    <w:rsid w:val="008B1DDE"/>
    <w:rsid w:val="008B24BA"/>
    <w:rsid w:val="008B474C"/>
    <w:rsid w:val="008C0379"/>
    <w:rsid w:val="008C2486"/>
    <w:rsid w:val="008C2EFC"/>
    <w:rsid w:val="008D2AA8"/>
    <w:rsid w:val="008D5F88"/>
    <w:rsid w:val="008D60E1"/>
    <w:rsid w:val="008E09D9"/>
    <w:rsid w:val="008E09F0"/>
    <w:rsid w:val="008F1CE6"/>
    <w:rsid w:val="008F2F55"/>
    <w:rsid w:val="008F5B6D"/>
    <w:rsid w:val="009030AE"/>
    <w:rsid w:val="00903707"/>
    <w:rsid w:val="00903D99"/>
    <w:rsid w:val="009057FA"/>
    <w:rsid w:val="00905FD5"/>
    <w:rsid w:val="009065F2"/>
    <w:rsid w:val="00914C19"/>
    <w:rsid w:val="00922609"/>
    <w:rsid w:val="00922BAD"/>
    <w:rsid w:val="00924400"/>
    <w:rsid w:val="009259F0"/>
    <w:rsid w:val="00930F2A"/>
    <w:rsid w:val="00931F8C"/>
    <w:rsid w:val="009363D6"/>
    <w:rsid w:val="00944110"/>
    <w:rsid w:val="009445B5"/>
    <w:rsid w:val="00944874"/>
    <w:rsid w:val="0094647F"/>
    <w:rsid w:val="009476F8"/>
    <w:rsid w:val="00951DDB"/>
    <w:rsid w:val="00953BCE"/>
    <w:rsid w:val="0095677A"/>
    <w:rsid w:val="009609EF"/>
    <w:rsid w:val="00963128"/>
    <w:rsid w:val="00965CD8"/>
    <w:rsid w:val="00970DBC"/>
    <w:rsid w:val="0098402F"/>
    <w:rsid w:val="00994547"/>
    <w:rsid w:val="009A17CE"/>
    <w:rsid w:val="009A3420"/>
    <w:rsid w:val="009A537F"/>
    <w:rsid w:val="009B083D"/>
    <w:rsid w:val="009B0E02"/>
    <w:rsid w:val="009B1E47"/>
    <w:rsid w:val="009B2ED3"/>
    <w:rsid w:val="009B5C8D"/>
    <w:rsid w:val="009C2457"/>
    <w:rsid w:val="009C53F8"/>
    <w:rsid w:val="009C60DE"/>
    <w:rsid w:val="009D0CF6"/>
    <w:rsid w:val="009D1BA2"/>
    <w:rsid w:val="009D67A7"/>
    <w:rsid w:val="009E3A33"/>
    <w:rsid w:val="009E40E2"/>
    <w:rsid w:val="009E51EE"/>
    <w:rsid w:val="009E7432"/>
    <w:rsid w:val="009F3274"/>
    <w:rsid w:val="009F6757"/>
    <w:rsid w:val="00A0663F"/>
    <w:rsid w:val="00A15BAE"/>
    <w:rsid w:val="00A16AC0"/>
    <w:rsid w:val="00A24CD8"/>
    <w:rsid w:val="00A35F53"/>
    <w:rsid w:val="00A37779"/>
    <w:rsid w:val="00A37D0D"/>
    <w:rsid w:val="00A43148"/>
    <w:rsid w:val="00A443C7"/>
    <w:rsid w:val="00A5644C"/>
    <w:rsid w:val="00A6161D"/>
    <w:rsid w:val="00A61F2C"/>
    <w:rsid w:val="00A66CC2"/>
    <w:rsid w:val="00A70D05"/>
    <w:rsid w:val="00A70ED5"/>
    <w:rsid w:val="00A71B92"/>
    <w:rsid w:val="00A734FE"/>
    <w:rsid w:val="00A82FB0"/>
    <w:rsid w:val="00A837FF"/>
    <w:rsid w:val="00A85576"/>
    <w:rsid w:val="00AA0C03"/>
    <w:rsid w:val="00AB690C"/>
    <w:rsid w:val="00AC1551"/>
    <w:rsid w:val="00AC1DA5"/>
    <w:rsid w:val="00AC5F69"/>
    <w:rsid w:val="00AC622C"/>
    <w:rsid w:val="00AC7EF5"/>
    <w:rsid w:val="00AD3B4C"/>
    <w:rsid w:val="00AD4385"/>
    <w:rsid w:val="00AF33A8"/>
    <w:rsid w:val="00AF47D8"/>
    <w:rsid w:val="00B17898"/>
    <w:rsid w:val="00B20577"/>
    <w:rsid w:val="00B241C6"/>
    <w:rsid w:val="00B24741"/>
    <w:rsid w:val="00B267B0"/>
    <w:rsid w:val="00B33B47"/>
    <w:rsid w:val="00B343B2"/>
    <w:rsid w:val="00B4060F"/>
    <w:rsid w:val="00B40BBF"/>
    <w:rsid w:val="00B41A33"/>
    <w:rsid w:val="00B43EB7"/>
    <w:rsid w:val="00B443E0"/>
    <w:rsid w:val="00B47157"/>
    <w:rsid w:val="00B55C68"/>
    <w:rsid w:val="00B6052B"/>
    <w:rsid w:val="00B703C2"/>
    <w:rsid w:val="00B738A3"/>
    <w:rsid w:val="00B7549D"/>
    <w:rsid w:val="00B8334C"/>
    <w:rsid w:val="00B90B93"/>
    <w:rsid w:val="00B90D98"/>
    <w:rsid w:val="00B97B5E"/>
    <w:rsid w:val="00BA289C"/>
    <w:rsid w:val="00BA32B3"/>
    <w:rsid w:val="00BA36B9"/>
    <w:rsid w:val="00BB1AB4"/>
    <w:rsid w:val="00BC1135"/>
    <w:rsid w:val="00BC3F02"/>
    <w:rsid w:val="00BD0552"/>
    <w:rsid w:val="00BE2EEF"/>
    <w:rsid w:val="00BE542B"/>
    <w:rsid w:val="00BE726A"/>
    <w:rsid w:val="00BF2C7E"/>
    <w:rsid w:val="00BF3523"/>
    <w:rsid w:val="00BF4E1B"/>
    <w:rsid w:val="00BF5045"/>
    <w:rsid w:val="00BF7D6A"/>
    <w:rsid w:val="00BF7F8D"/>
    <w:rsid w:val="00C00385"/>
    <w:rsid w:val="00C0512E"/>
    <w:rsid w:val="00C053CD"/>
    <w:rsid w:val="00C116B3"/>
    <w:rsid w:val="00C126B3"/>
    <w:rsid w:val="00C15FD8"/>
    <w:rsid w:val="00C170E3"/>
    <w:rsid w:val="00C227F3"/>
    <w:rsid w:val="00C2326D"/>
    <w:rsid w:val="00C23CC0"/>
    <w:rsid w:val="00C2501C"/>
    <w:rsid w:val="00C30FEC"/>
    <w:rsid w:val="00C3344B"/>
    <w:rsid w:val="00C341F3"/>
    <w:rsid w:val="00C41DC2"/>
    <w:rsid w:val="00C43DFD"/>
    <w:rsid w:val="00C45B5D"/>
    <w:rsid w:val="00C474EE"/>
    <w:rsid w:val="00C55E6D"/>
    <w:rsid w:val="00C561F1"/>
    <w:rsid w:val="00C57B93"/>
    <w:rsid w:val="00C648C6"/>
    <w:rsid w:val="00C76D6E"/>
    <w:rsid w:val="00C81C02"/>
    <w:rsid w:val="00C848C4"/>
    <w:rsid w:val="00C9153F"/>
    <w:rsid w:val="00C93912"/>
    <w:rsid w:val="00CA7339"/>
    <w:rsid w:val="00CB2AF8"/>
    <w:rsid w:val="00CB46B5"/>
    <w:rsid w:val="00CB4E1E"/>
    <w:rsid w:val="00CC020C"/>
    <w:rsid w:val="00CC440B"/>
    <w:rsid w:val="00CC76E4"/>
    <w:rsid w:val="00CD2EB7"/>
    <w:rsid w:val="00CD5DCE"/>
    <w:rsid w:val="00CE1244"/>
    <w:rsid w:val="00CE5041"/>
    <w:rsid w:val="00CE597F"/>
    <w:rsid w:val="00CE5E29"/>
    <w:rsid w:val="00CF26BB"/>
    <w:rsid w:val="00CF5AB8"/>
    <w:rsid w:val="00D01B9A"/>
    <w:rsid w:val="00D01F7C"/>
    <w:rsid w:val="00D04387"/>
    <w:rsid w:val="00D06769"/>
    <w:rsid w:val="00D07051"/>
    <w:rsid w:val="00D13C48"/>
    <w:rsid w:val="00D13F11"/>
    <w:rsid w:val="00D13F25"/>
    <w:rsid w:val="00D1431B"/>
    <w:rsid w:val="00D14AD8"/>
    <w:rsid w:val="00D21975"/>
    <w:rsid w:val="00D21D39"/>
    <w:rsid w:val="00D22C9E"/>
    <w:rsid w:val="00D35952"/>
    <w:rsid w:val="00D42DAF"/>
    <w:rsid w:val="00D45D72"/>
    <w:rsid w:val="00D505F0"/>
    <w:rsid w:val="00D53D1B"/>
    <w:rsid w:val="00D540D8"/>
    <w:rsid w:val="00D60362"/>
    <w:rsid w:val="00D62117"/>
    <w:rsid w:val="00D6315B"/>
    <w:rsid w:val="00D639B3"/>
    <w:rsid w:val="00D666E3"/>
    <w:rsid w:val="00D72463"/>
    <w:rsid w:val="00D761DE"/>
    <w:rsid w:val="00D8032C"/>
    <w:rsid w:val="00D81080"/>
    <w:rsid w:val="00D81869"/>
    <w:rsid w:val="00D830B1"/>
    <w:rsid w:val="00D83683"/>
    <w:rsid w:val="00D86107"/>
    <w:rsid w:val="00D86290"/>
    <w:rsid w:val="00D92543"/>
    <w:rsid w:val="00D93C7F"/>
    <w:rsid w:val="00D96F2F"/>
    <w:rsid w:val="00DA3BF2"/>
    <w:rsid w:val="00DB1628"/>
    <w:rsid w:val="00DB34A0"/>
    <w:rsid w:val="00DB3EFF"/>
    <w:rsid w:val="00DB6EB0"/>
    <w:rsid w:val="00DC4AD3"/>
    <w:rsid w:val="00DC592A"/>
    <w:rsid w:val="00DC605E"/>
    <w:rsid w:val="00DC6F6E"/>
    <w:rsid w:val="00DD094F"/>
    <w:rsid w:val="00DD0AE8"/>
    <w:rsid w:val="00DD1854"/>
    <w:rsid w:val="00DD2B62"/>
    <w:rsid w:val="00DD4ABB"/>
    <w:rsid w:val="00DE6122"/>
    <w:rsid w:val="00DF1A27"/>
    <w:rsid w:val="00DF1BF8"/>
    <w:rsid w:val="00E038DD"/>
    <w:rsid w:val="00E03B35"/>
    <w:rsid w:val="00E1086F"/>
    <w:rsid w:val="00E125D5"/>
    <w:rsid w:val="00E135D3"/>
    <w:rsid w:val="00E1504D"/>
    <w:rsid w:val="00E20108"/>
    <w:rsid w:val="00E206C1"/>
    <w:rsid w:val="00E30CC1"/>
    <w:rsid w:val="00E32A70"/>
    <w:rsid w:val="00E37576"/>
    <w:rsid w:val="00E37817"/>
    <w:rsid w:val="00E41CE6"/>
    <w:rsid w:val="00E422F6"/>
    <w:rsid w:val="00E434C3"/>
    <w:rsid w:val="00E50DCA"/>
    <w:rsid w:val="00E51E79"/>
    <w:rsid w:val="00E5285B"/>
    <w:rsid w:val="00E5431F"/>
    <w:rsid w:val="00E553E8"/>
    <w:rsid w:val="00E55DC7"/>
    <w:rsid w:val="00E56BE7"/>
    <w:rsid w:val="00E6261C"/>
    <w:rsid w:val="00E638A9"/>
    <w:rsid w:val="00E6659F"/>
    <w:rsid w:val="00E702A3"/>
    <w:rsid w:val="00E80151"/>
    <w:rsid w:val="00E80C8B"/>
    <w:rsid w:val="00E8150A"/>
    <w:rsid w:val="00E81E4B"/>
    <w:rsid w:val="00E85AE0"/>
    <w:rsid w:val="00E919F6"/>
    <w:rsid w:val="00E93102"/>
    <w:rsid w:val="00E959C5"/>
    <w:rsid w:val="00E95AF2"/>
    <w:rsid w:val="00E97CAB"/>
    <w:rsid w:val="00EB1B66"/>
    <w:rsid w:val="00EB678A"/>
    <w:rsid w:val="00EC0BAC"/>
    <w:rsid w:val="00EC22E4"/>
    <w:rsid w:val="00EC62D0"/>
    <w:rsid w:val="00ED008B"/>
    <w:rsid w:val="00ED125B"/>
    <w:rsid w:val="00ED1F17"/>
    <w:rsid w:val="00ED6306"/>
    <w:rsid w:val="00EE101A"/>
    <w:rsid w:val="00EE1FE7"/>
    <w:rsid w:val="00EE3BCF"/>
    <w:rsid w:val="00EE484F"/>
    <w:rsid w:val="00EE70B9"/>
    <w:rsid w:val="00EF4C50"/>
    <w:rsid w:val="00EF75A1"/>
    <w:rsid w:val="00F04A6C"/>
    <w:rsid w:val="00F1021D"/>
    <w:rsid w:val="00F106AA"/>
    <w:rsid w:val="00F12E8E"/>
    <w:rsid w:val="00F158C3"/>
    <w:rsid w:val="00F1646D"/>
    <w:rsid w:val="00F20BE9"/>
    <w:rsid w:val="00F2626A"/>
    <w:rsid w:val="00F2627E"/>
    <w:rsid w:val="00F276E4"/>
    <w:rsid w:val="00F33E4E"/>
    <w:rsid w:val="00F36737"/>
    <w:rsid w:val="00F4462F"/>
    <w:rsid w:val="00F45882"/>
    <w:rsid w:val="00F5076A"/>
    <w:rsid w:val="00F508CD"/>
    <w:rsid w:val="00F509E0"/>
    <w:rsid w:val="00F512CB"/>
    <w:rsid w:val="00F52DF8"/>
    <w:rsid w:val="00F54394"/>
    <w:rsid w:val="00F56F32"/>
    <w:rsid w:val="00F67390"/>
    <w:rsid w:val="00F67586"/>
    <w:rsid w:val="00F71C71"/>
    <w:rsid w:val="00F72A6A"/>
    <w:rsid w:val="00F75E1A"/>
    <w:rsid w:val="00F87DBC"/>
    <w:rsid w:val="00F91AE9"/>
    <w:rsid w:val="00F94069"/>
    <w:rsid w:val="00FA0BF9"/>
    <w:rsid w:val="00FA546D"/>
    <w:rsid w:val="00FA6A1D"/>
    <w:rsid w:val="00FB2ECC"/>
    <w:rsid w:val="00FB483C"/>
    <w:rsid w:val="00FC42C4"/>
    <w:rsid w:val="00FD11DA"/>
    <w:rsid w:val="00FD5440"/>
    <w:rsid w:val="00FE0D80"/>
    <w:rsid w:val="00FE5671"/>
    <w:rsid w:val="00FE5D4B"/>
    <w:rsid w:val="00FE6B3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06A1-3BF7-4006-9521-39B10D2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21"/>
    <w:pPr>
      <w:spacing w:after="160" w:line="259" w:lineRule="auto"/>
    </w:pPr>
    <w:rPr>
      <w:sz w:val="22"/>
      <w:szCs w:val="22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021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021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021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02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  <w:sz w:val="20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021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  <w:sz w:val="20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021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  <w:sz w:val="20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021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02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02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D2B62"/>
    <w:pPr>
      <w:autoSpaceDE w:val="0"/>
      <w:autoSpaceDN w:val="0"/>
      <w:adjustRightInd w:val="0"/>
      <w:spacing w:after="160" w:line="259" w:lineRule="auto"/>
    </w:pPr>
    <w:rPr>
      <w:rFonts w:ascii="Courier New" w:eastAsia="SimSun" w:hAnsi="Courier New" w:cs="Courier New"/>
      <w:color w:val="000000"/>
      <w:sz w:val="24"/>
      <w:szCs w:val="24"/>
      <w:lang w:eastAsia="zh-CN" w:bidi="km-KH"/>
    </w:rPr>
  </w:style>
  <w:style w:type="paragraph" w:styleId="Tarih">
    <w:name w:val="Date"/>
    <w:basedOn w:val="Normal"/>
    <w:next w:val="Normal"/>
    <w:link w:val="TarihChar"/>
    <w:rsid w:val="00DD2B62"/>
    <w:rPr>
      <w:rFonts w:ascii="Times New Roman" w:eastAsia="SimSun" w:hAnsi="Times New Roman"/>
      <w:sz w:val="20"/>
      <w:szCs w:val="24"/>
      <w:lang w:val="x-none" w:eastAsia="zh-CN" w:bidi="he-IL"/>
    </w:rPr>
  </w:style>
  <w:style w:type="character" w:customStyle="1" w:styleId="TarihChar">
    <w:name w:val="Tarih Char"/>
    <w:link w:val="Tarih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customStyle="1" w:styleId="Formal1">
    <w:name w:val="Formal1"/>
    <w:basedOn w:val="Normal"/>
    <w:rsid w:val="00DD2B62"/>
    <w:pPr>
      <w:spacing w:before="60" w:after="60"/>
    </w:pPr>
    <w:rPr>
      <w:sz w:val="24"/>
      <w:szCs w:val="20"/>
      <w:lang w:eastAsia="en-US"/>
    </w:rPr>
  </w:style>
  <w:style w:type="paragraph" w:styleId="stbilgi">
    <w:name w:val="header"/>
    <w:basedOn w:val="Normal"/>
    <w:link w:val="stbilgiChar"/>
    <w:uiPriority w:val="99"/>
    <w:rsid w:val="00DD2B62"/>
    <w:pPr>
      <w:tabs>
        <w:tab w:val="center" w:pos="4680"/>
        <w:tab w:val="right" w:pos="9360"/>
      </w:tabs>
    </w:pPr>
    <w:rPr>
      <w:rFonts w:ascii="Times New Roman" w:eastAsia="SimSun" w:hAnsi="Times New Roman"/>
      <w:sz w:val="20"/>
      <w:szCs w:val="24"/>
      <w:lang w:val="x-none" w:eastAsia="zh-CN" w:bidi="he-IL"/>
    </w:rPr>
  </w:style>
  <w:style w:type="character" w:customStyle="1" w:styleId="stbilgiChar">
    <w:name w:val="Üstbilgi Char"/>
    <w:link w:val="stbilgi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Altbilgi">
    <w:name w:val="footer"/>
    <w:basedOn w:val="Normal"/>
    <w:link w:val="AltbilgiChar"/>
    <w:uiPriority w:val="99"/>
    <w:rsid w:val="00DD2B62"/>
    <w:pPr>
      <w:tabs>
        <w:tab w:val="center" w:pos="4680"/>
        <w:tab w:val="right" w:pos="9360"/>
      </w:tabs>
    </w:pPr>
    <w:rPr>
      <w:rFonts w:ascii="Times New Roman" w:eastAsia="SimSun" w:hAnsi="Times New Roman"/>
      <w:sz w:val="20"/>
      <w:szCs w:val="24"/>
      <w:lang w:val="x-none" w:eastAsia="zh-CN" w:bidi="he-IL"/>
    </w:rPr>
  </w:style>
  <w:style w:type="character" w:customStyle="1" w:styleId="AltbilgiChar">
    <w:name w:val="Altbilgi Char"/>
    <w:link w:val="Altbilgi"/>
    <w:uiPriority w:val="99"/>
    <w:rsid w:val="00DD2B62"/>
    <w:rPr>
      <w:rFonts w:ascii="Times New Roman" w:eastAsia="SimSun" w:hAnsi="Times New Roman" w:cs="Times New Roman"/>
      <w:szCs w:val="24"/>
      <w:lang w:eastAsia="zh-CN" w:bidi="he-IL"/>
    </w:rPr>
  </w:style>
  <w:style w:type="paragraph" w:styleId="BalonMetni">
    <w:name w:val="Balloon Text"/>
    <w:basedOn w:val="Normal"/>
    <w:link w:val="BalonMetniChar"/>
    <w:rsid w:val="00DD2B62"/>
    <w:rPr>
      <w:rFonts w:ascii="Tahoma" w:eastAsia="SimSun" w:hAnsi="Tahoma" w:cs="Tahoma"/>
      <w:sz w:val="16"/>
      <w:szCs w:val="16"/>
      <w:lang w:val="x-none" w:eastAsia="zh-CN" w:bidi="he-IL"/>
    </w:rPr>
  </w:style>
  <w:style w:type="character" w:customStyle="1" w:styleId="BalonMetniChar">
    <w:name w:val="Balon Metni Char"/>
    <w:link w:val="BalonMetni"/>
    <w:rsid w:val="00DD2B62"/>
    <w:rPr>
      <w:rFonts w:ascii="Tahoma" w:eastAsia="SimSun" w:hAnsi="Tahoma" w:cs="Tahoma"/>
      <w:sz w:val="16"/>
      <w:szCs w:val="16"/>
      <w:lang w:eastAsia="zh-CN" w:bidi="he-IL"/>
    </w:rPr>
  </w:style>
  <w:style w:type="paragraph" w:styleId="ListeParagraf">
    <w:name w:val="List Paragraph"/>
    <w:basedOn w:val="Normal"/>
    <w:uiPriority w:val="34"/>
    <w:qFormat/>
    <w:rsid w:val="004876E6"/>
    <w:pPr>
      <w:ind w:left="720"/>
      <w:contextualSpacing/>
    </w:pPr>
  </w:style>
  <w:style w:type="table" w:styleId="TabloKlavuzu">
    <w:name w:val="Table Grid"/>
    <w:basedOn w:val="NormalTablo"/>
    <w:uiPriority w:val="59"/>
    <w:rsid w:val="0048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rsid w:val="0013302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133021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133021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133021"/>
    <w:rPr>
      <w:rFonts w:ascii="Calibri Light" w:eastAsia="SimSun" w:hAnsi="Calibri Light" w:cs="Times New Roman"/>
      <w:i/>
      <w:iCs/>
      <w:color w:val="2E74B5"/>
    </w:rPr>
  </w:style>
  <w:style w:type="character" w:customStyle="1" w:styleId="Balk5Char">
    <w:name w:val="Başlık 5 Char"/>
    <w:link w:val="Balk5"/>
    <w:uiPriority w:val="9"/>
    <w:semiHidden/>
    <w:rsid w:val="00133021"/>
    <w:rPr>
      <w:rFonts w:ascii="Calibri Light" w:eastAsia="SimSun" w:hAnsi="Calibri Light" w:cs="Times New Roman"/>
      <w:color w:val="2E74B5"/>
    </w:rPr>
  </w:style>
  <w:style w:type="character" w:customStyle="1" w:styleId="Balk6Char">
    <w:name w:val="Başlık 6 Char"/>
    <w:link w:val="Balk6"/>
    <w:uiPriority w:val="9"/>
    <w:semiHidden/>
    <w:rsid w:val="00133021"/>
    <w:rPr>
      <w:rFonts w:ascii="Calibri Light" w:eastAsia="SimSun" w:hAnsi="Calibri Light" w:cs="Times New Roman"/>
      <w:color w:val="1F4E79"/>
    </w:rPr>
  </w:style>
  <w:style w:type="character" w:customStyle="1" w:styleId="Balk7Char">
    <w:name w:val="Başlık 7 Char"/>
    <w:link w:val="Balk7"/>
    <w:uiPriority w:val="9"/>
    <w:semiHidden/>
    <w:rsid w:val="00133021"/>
    <w:rPr>
      <w:rFonts w:ascii="Calibri Light" w:eastAsia="SimSun" w:hAnsi="Calibri Light" w:cs="Times New Roman"/>
      <w:i/>
      <w:iCs/>
      <w:color w:val="1F4E79"/>
    </w:rPr>
  </w:style>
  <w:style w:type="character" w:customStyle="1" w:styleId="Balk8Char">
    <w:name w:val="Başlık 8 Char"/>
    <w:link w:val="Balk8"/>
    <w:uiPriority w:val="9"/>
    <w:semiHidden/>
    <w:rsid w:val="0013302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13302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3302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3302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13302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021"/>
    <w:pPr>
      <w:numPr>
        <w:ilvl w:val="1"/>
      </w:numPr>
    </w:pPr>
    <w:rPr>
      <w:color w:val="5A5A5A"/>
      <w:spacing w:val="15"/>
      <w:sz w:val="20"/>
      <w:szCs w:val="20"/>
      <w:lang w:val="x-none" w:eastAsia="x-none"/>
    </w:rPr>
  </w:style>
  <w:style w:type="character" w:customStyle="1" w:styleId="AltyazChar">
    <w:name w:val="Altyazı Char"/>
    <w:link w:val="Altyaz"/>
    <w:uiPriority w:val="11"/>
    <w:rsid w:val="00133021"/>
    <w:rPr>
      <w:color w:val="5A5A5A"/>
      <w:spacing w:val="15"/>
    </w:rPr>
  </w:style>
  <w:style w:type="character" w:styleId="Gl">
    <w:name w:val="Strong"/>
    <w:uiPriority w:val="22"/>
    <w:qFormat/>
    <w:rsid w:val="00133021"/>
    <w:rPr>
      <w:b/>
      <w:bCs/>
      <w:color w:val="auto"/>
    </w:rPr>
  </w:style>
  <w:style w:type="character" w:styleId="Vurgu">
    <w:name w:val="Emphasis"/>
    <w:uiPriority w:val="20"/>
    <w:qFormat/>
    <w:rsid w:val="00133021"/>
    <w:rPr>
      <w:i/>
      <w:iCs/>
      <w:color w:val="auto"/>
    </w:rPr>
  </w:style>
  <w:style w:type="paragraph" w:styleId="AralkYok">
    <w:name w:val="No Spacing"/>
    <w:uiPriority w:val="1"/>
    <w:qFormat/>
    <w:rsid w:val="00133021"/>
    <w:rPr>
      <w:sz w:val="22"/>
      <w:szCs w:val="22"/>
      <w:lang w:val="tr-TR"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133021"/>
    <w:pPr>
      <w:spacing w:before="200"/>
      <w:ind w:left="864" w:right="864"/>
    </w:pPr>
    <w:rPr>
      <w:i/>
      <w:iCs/>
      <w:color w:val="404040"/>
      <w:sz w:val="20"/>
      <w:szCs w:val="20"/>
      <w:lang w:val="x-none" w:eastAsia="x-none"/>
    </w:rPr>
  </w:style>
  <w:style w:type="character" w:customStyle="1" w:styleId="AlntChar">
    <w:name w:val="Alıntı Char"/>
    <w:link w:val="Alnt"/>
    <w:uiPriority w:val="29"/>
    <w:rsid w:val="0013302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02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GlAlntChar">
    <w:name w:val="Güçlü Alıntı Char"/>
    <w:link w:val="GlAlnt"/>
    <w:uiPriority w:val="30"/>
    <w:rsid w:val="00133021"/>
    <w:rPr>
      <w:i/>
      <w:iCs/>
      <w:color w:val="5B9BD5"/>
    </w:rPr>
  </w:style>
  <w:style w:type="character" w:styleId="HafifVurgulama">
    <w:name w:val="Subtle Emphasis"/>
    <w:uiPriority w:val="19"/>
    <w:qFormat/>
    <w:rsid w:val="00133021"/>
    <w:rPr>
      <w:i/>
      <w:iCs/>
      <w:color w:val="404040"/>
    </w:rPr>
  </w:style>
  <w:style w:type="character" w:styleId="GlVurgulama">
    <w:name w:val="Intense Emphasis"/>
    <w:uiPriority w:val="21"/>
    <w:qFormat/>
    <w:rsid w:val="00133021"/>
    <w:rPr>
      <w:i/>
      <w:iCs/>
      <w:color w:val="5B9BD5"/>
    </w:rPr>
  </w:style>
  <w:style w:type="character" w:styleId="HafifBavuru">
    <w:name w:val="Subtle Reference"/>
    <w:uiPriority w:val="31"/>
    <w:qFormat/>
    <w:rsid w:val="00133021"/>
    <w:rPr>
      <w:smallCaps/>
      <w:color w:val="404040"/>
    </w:rPr>
  </w:style>
  <w:style w:type="character" w:styleId="GlBavuru">
    <w:name w:val="Intense Reference"/>
    <w:uiPriority w:val="32"/>
    <w:qFormat/>
    <w:rsid w:val="00133021"/>
    <w:rPr>
      <w:b/>
      <w:bCs/>
      <w:smallCaps/>
      <w:color w:val="5B9BD5"/>
      <w:spacing w:val="5"/>
    </w:rPr>
  </w:style>
  <w:style w:type="character" w:styleId="KitapBal">
    <w:name w:val="Book Title"/>
    <w:uiPriority w:val="33"/>
    <w:qFormat/>
    <w:rsid w:val="0013302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33021"/>
    <w:pPr>
      <w:outlineLvl w:val="9"/>
    </w:pPr>
  </w:style>
  <w:style w:type="character" w:styleId="AklamaBavurusu">
    <w:name w:val="annotation reference"/>
    <w:uiPriority w:val="99"/>
    <w:semiHidden/>
    <w:unhideWhenUsed/>
    <w:rsid w:val="00C55E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5E6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5E6D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5E6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55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8CB0-D3BF-4BA1-A8F4-480E67F9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Kevser Aybüke HAYALİ</cp:lastModifiedBy>
  <cp:revision>5</cp:revision>
  <cp:lastPrinted>2019-11-23T08:59:00Z</cp:lastPrinted>
  <dcterms:created xsi:type="dcterms:W3CDTF">2019-12-09T13:46:00Z</dcterms:created>
  <dcterms:modified xsi:type="dcterms:W3CDTF">2019-12-09T14:23:00Z</dcterms:modified>
</cp:coreProperties>
</file>